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4A46F3">
        <w:rPr>
          <w:rFonts w:ascii="Arial" w:hAnsi="Arial" w:cs="Arial"/>
          <w:b/>
          <w:sz w:val="24"/>
          <w:szCs w:val="24"/>
          <w:lang w:eastAsia="ar-SA"/>
        </w:rPr>
        <w:t>1</w:t>
      </w:r>
      <w:r w:rsidR="00932C5F">
        <w:rPr>
          <w:rFonts w:ascii="Arial" w:hAnsi="Arial" w:cs="Arial"/>
          <w:b/>
          <w:sz w:val="24"/>
          <w:szCs w:val="24"/>
          <w:lang w:eastAsia="ar-SA"/>
        </w:rPr>
        <w:t>1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932C5F">
        <w:rPr>
          <w:rFonts w:ascii="Arial" w:hAnsi="Arial" w:cs="Arial"/>
          <w:lang w:eastAsia="ar-SA"/>
        </w:rPr>
        <w:t xml:space="preserve">Contratação de residencial terapêutico para paciente Nair </w:t>
      </w:r>
      <w:proofErr w:type="spellStart"/>
      <w:r w:rsidR="00932C5F">
        <w:rPr>
          <w:rFonts w:ascii="Arial" w:hAnsi="Arial" w:cs="Arial"/>
          <w:lang w:eastAsia="ar-SA"/>
        </w:rPr>
        <w:t>Henrich</w:t>
      </w:r>
      <w:proofErr w:type="spellEnd"/>
      <w:r w:rsidR="004A46F3" w:rsidRPr="004A46F3">
        <w:rPr>
          <w:rFonts w:ascii="Arial" w:hAnsi="Arial" w:cs="Arial"/>
          <w:lang w:eastAsia="ar-SA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932C5F" w:rsidRPr="00932C5F">
        <w:rPr>
          <w:rFonts w:ascii="Arial" w:hAnsi="Arial" w:cs="Arial"/>
          <w:bCs/>
          <w:sz w:val="24"/>
          <w:szCs w:val="24"/>
          <w:lang w:eastAsia="ar-SA"/>
        </w:rPr>
        <w:t>68578</w:t>
      </w:r>
      <w:r w:rsidR="00075610">
        <w:rPr>
          <w:rFonts w:ascii="Arial" w:hAnsi="Arial" w:cs="Arial"/>
          <w:sz w:val="24"/>
          <w:szCs w:val="24"/>
          <w:lang w:eastAsia="ar-SA"/>
        </w:rPr>
        <w:t>/2022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8706F2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RESIDENCIAL GERIATRICO BORTOLI &amp; GRASS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39.406.055/0001-31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EE53D5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EE53D5">
              <w:rPr>
                <w:rFonts w:ascii="Arial" w:hAnsi="Arial" w:cs="Arial"/>
                <w:bCs/>
                <w:lang w:eastAsia="ar-SA"/>
              </w:rPr>
              <w:t>50</w:t>
            </w:r>
            <w:r w:rsidR="008706F2">
              <w:rPr>
                <w:rFonts w:ascii="Arial" w:hAnsi="Arial" w:cs="Arial"/>
                <w:bCs/>
                <w:lang w:eastAsia="ar-SA"/>
              </w:rPr>
              <w:t>.000</w:t>
            </w:r>
            <w:r w:rsidR="00075610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8706F2">
        <w:rPr>
          <w:rFonts w:ascii="Arial" w:hAnsi="Arial" w:cs="Arial"/>
          <w:bCs/>
          <w:sz w:val="24"/>
          <w:szCs w:val="24"/>
          <w:lang w:eastAsia="ar-SA"/>
        </w:rPr>
        <w:t>I</w:t>
      </w:r>
      <w:r w:rsidR="00C36341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EE53D5">
        <w:rPr>
          <w:rFonts w:ascii="Arial" w:hAnsi="Arial" w:cs="Arial"/>
          <w:sz w:val="24"/>
          <w:szCs w:val="24"/>
          <w:lang w:eastAsia="ar-SA"/>
        </w:rPr>
        <w:t>09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0839A6">
        <w:rPr>
          <w:rFonts w:ascii="Arial" w:hAnsi="Arial" w:cs="Arial"/>
          <w:sz w:val="24"/>
          <w:szCs w:val="24"/>
          <w:lang w:eastAsia="ar-SA"/>
        </w:rPr>
        <w:t>Fevereiro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  <w:bookmarkStart w:id="2" w:name="_GoBack"/>
            <w:bookmarkEnd w:id="2"/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A6" w:rsidRDefault="000839A6">
      <w:pPr>
        <w:spacing w:after="0" w:line="240" w:lineRule="auto"/>
      </w:pPr>
      <w:r>
        <w:separator/>
      </w:r>
    </w:p>
  </w:endnote>
  <w:endnote w:type="continuationSeparator" w:id="0">
    <w:p w:rsidR="000839A6" w:rsidRDefault="0008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6" w:rsidRDefault="000839A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<w:pict>
            <v:shape w14:anchorId="74B03C35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39A6" w:rsidRDefault="000839A6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0839A6" w:rsidRDefault="000839A6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A6" w:rsidRDefault="000839A6">
      <w:pPr>
        <w:spacing w:after="0" w:line="240" w:lineRule="auto"/>
      </w:pPr>
      <w:r>
        <w:separator/>
      </w:r>
    </w:p>
  </w:footnote>
  <w:footnote w:type="continuationSeparator" w:id="0">
    <w:p w:rsidR="000839A6" w:rsidRDefault="0008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6" w:rsidRDefault="000839A6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839A6" w:rsidRDefault="000839A6">
    <w:pPr>
      <w:pStyle w:val="Cabealho"/>
      <w:jc w:val="center"/>
    </w:pPr>
  </w:p>
  <w:p w:rsidR="000839A6" w:rsidRDefault="000839A6">
    <w:pPr>
      <w:pStyle w:val="Cabealho"/>
    </w:pPr>
  </w:p>
  <w:p w:rsidR="000839A6" w:rsidRDefault="000839A6">
    <w:pPr>
      <w:pStyle w:val="Cabealho"/>
    </w:pPr>
  </w:p>
  <w:p w:rsidR="000839A6" w:rsidRDefault="000839A6">
    <w:pPr>
      <w:pStyle w:val="Cabealho"/>
    </w:pPr>
  </w:p>
  <w:p w:rsidR="000839A6" w:rsidRDefault="000839A6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<w:pict>
            <v:shape w14:anchorId="3040DBA6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75610"/>
    <w:rsid w:val="000839A6"/>
    <w:rsid w:val="001D0796"/>
    <w:rsid w:val="002E0A6D"/>
    <w:rsid w:val="00384CED"/>
    <w:rsid w:val="00440F46"/>
    <w:rsid w:val="00485C54"/>
    <w:rsid w:val="004A46F3"/>
    <w:rsid w:val="004F7A2B"/>
    <w:rsid w:val="007919E3"/>
    <w:rsid w:val="007F3485"/>
    <w:rsid w:val="008706F2"/>
    <w:rsid w:val="00932C5F"/>
    <w:rsid w:val="00A9049B"/>
    <w:rsid w:val="00C36341"/>
    <w:rsid w:val="00C731E1"/>
    <w:rsid w:val="00E1450E"/>
    <w:rsid w:val="00E2544F"/>
    <w:rsid w:val="00E96B39"/>
    <w:rsid w:val="00EE53D5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5B35-E791-4D25-844E-5EA518D8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6</cp:revision>
  <cp:lastPrinted>2023-02-09T19:08:00Z</cp:lastPrinted>
  <dcterms:created xsi:type="dcterms:W3CDTF">2023-01-27T14:07:00Z</dcterms:created>
  <dcterms:modified xsi:type="dcterms:W3CDTF">2023-02-09T19:45:00Z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