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40F46">
        <w:rPr>
          <w:rFonts w:ascii="Arial" w:hAnsi="Arial" w:cs="Arial"/>
          <w:b/>
          <w:sz w:val="24"/>
          <w:szCs w:val="24"/>
          <w:lang w:eastAsia="ar-SA"/>
        </w:rPr>
        <w:t>0</w:t>
      </w:r>
      <w:r w:rsidR="00224317">
        <w:rPr>
          <w:rFonts w:ascii="Arial" w:hAnsi="Arial" w:cs="Arial"/>
          <w:b/>
          <w:sz w:val="24"/>
          <w:szCs w:val="24"/>
          <w:lang w:eastAsia="ar-SA"/>
        </w:rPr>
        <w:t>8</w:t>
      </w:r>
      <w:r>
        <w:rPr>
          <w:rFonts w:ascii="Arial" w:hAnsi="Arial" w:cs="Arial"/>
          <w:b/>
          <w:sz w:val="24"/>
          <w:szCs w:val="24"/>
          <w:lang w:eastAsia="ar-SA"/>
        </w:rPr>
        <w:t>/202</w:t>
      </w:r>
      <w:r w:rsidR="00493FD4">
        <w:rPr>
          <w:rFonts w:ascii="Arial" w:hAnsi="Arial" w:cs="Arial"/>
          <w:b/>
          <w:sz w:val="24"/>
          <w:szCs w:val="24"/>
          <w:lang w:eastAsia="ar-SA"/>
        </w:rPr>
        <w:t>3</w:t>
      </w:r>
      <w:bookmarkStart w:id="1" w:name="_GoBack"/>
      <w:bookmarkEnd w:id="1"/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_DdeLink__235_3648164255"/>
      <w:bookmarkEnd w:id="2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A000C6" w:rsidRPr="00A000C6">
        <w:rPr>
          <w:rFonts w:ascii="Arial" w:hAnsi="Arial" w:cs="Arial"/>
          <w:lang w:eastAsia="ar-SA"/>
        </w:rPr>
        <w:t>Contratação de empresa para realização de processo seletivo públic</w:t>
      </w:r>
      <w:r w:rsidR="00A000C6">
        <w:rPr>
          <w:rFonts w:ascii="Arial" w:hAnsi="Arial" w:cs="Arial"/>
          <w:lang w:eastAsia="ar-SA"/>
        </w:rPr>
        <w:t>o para contratação de ACS e ACE</w:t>
      </w:r>
      <w:r w:rsidR="00384CED">
        <w:rPr>
          <w:rFonts w:ascii="Arial" w:hAnsi="Arial" w:cs="Arial"/>
          <w:bCs/>
          <w:lang w:eastAsia="ar-SA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A000C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A000C6" w:rsidRPr="00A000C6">
        <w:rPr>
          <w:rFonts w:ascii="Arial" w:hAnsi="Arial" w:cs="Arial"/>
          <w:bCs/>
          <w:sz w:val="24"/>
          <w:szCs w:val="24"/>
          <w:lang w:eastAsia="ar-SA"/>
        </w:rPr>
        <w:t>55091</w:t>
      </w:r>
      <w:r w:rsidR="00A000C6" w:rsidRPr="00A000C6"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A000C6" w:rsidP="00A000C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LEGALLE CONCURSO PUBLICOS E SOLUÇÕES INTEGRADAS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A000C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20.951.635/0001-81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A000C6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A000C6">
              <w:rPr>
                <w:rFonts w:ascii="Arial" w:hAnsi="Arial" w:cs="Arial"/>
                <w:bCs/>
                <w:lang w:eastAsia="ar-SA"/>
              </w:rPr>
              <w:t>17.000,00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A000C6">
        <w:rPr>
          <w:rFonts w:ascii="Arial" w:hAnsi="Arial" w:cs="Arial"/>
          <w:bCs/>
          <w:sz w:val="24"/>
          <w:szCs w:val="24"/>
          <w:lang w:eastAsia="ar-SA"/>
        </w:rPr>
        <w:t xml:space="preserve">Com base no art. </w:t>
      </w:r>
      <w:r w:rsidR="00576299">
        <w:rPr>
          <w:rFonts w:ascii="Arial" w:hAnsi="Arial" w:cs="Arial"/>
          <w:bCs/>
          <w:sz w:val="24"/>
          <w:szCs w:val="24"/>
          <w:lang w:eastAsia="ar-SA"/>
        </w:rPr>
        <w:t>75</w:t>
      </w:r>
      <w:r>
        <w:rPr>
          <w:rFonts w:ascii="Arial" w:hAnsi="Arial" w:cs="Arial"/>
          <w:bCs/>
          <w:sz w:val="24"/>
          <w:szCs w:val="24"/>
          <w:lang w:eastAsia="ar-SA"/>
        </w:rPr>
        <w:t>, inc. 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, da Lei Federal n.º </w:t>
      </w:r>
      <w:r w:rsidR="00576299">
        <w:rPr>
          <w:rFonts w:ascii="Arial" w:hAnsi="Arial" w:cs="Arial"/>
          <w:bCs/>
          <w:sz w:val="24"/>
          <w:szCs w:val="24"/>
          <w:lang w:eastAsia="ar-SA"/>
        </w:rPr>
        <w:t>14.133/21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A000C6">
        <w:rPr>
          <w:rFonts w:ascii="Arial" w:hAnsi="Arial" w:cs="Arial"/>
          <w:sz w:val="24"/>
          <w:szCs w:val="24"/>
          <w:lang w:eastAsia="ar-SA"/>
        </w:rPr>
        <w:t>23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</w:t>
      </w:r>
      <w:r w:rsidR="00493FD4">
        <w:rPr>
          <w:rFonts w:ascii="Arial" w:hAnsi="Arial" w:cs="Arial"/>
          <w:sz w:val="24"/>
          <w:szCs w:val="24"/>
          <w:lang w:eastAsia="ar-SA"/>
        </w:rPr>
        <w:t>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3BB193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40639C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D0796"/>
    <w:rsid w:val="00224317"/>
    <w:rsid w:val="002379A7"/>
    <w:rsid w:val="002E0A6D"/>
    <w:rsid w:val="00384CED"/>
    <w:rsid w:val="00440F46"/>
    <w:rsid w:val="00485C54"/>
    <w:rsid w:val="00493FD4"/>
    <w:rsid w:val="004F7A2B"/>
    <w:rsid w:val="00576299"/>
    <w:rsid w:val="007919E3"/>
    <w:rsid w:val="007F3485"/>
    <w:rsid w:val="00A000C6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06DA-D5DC-4C55-9EBE-2E2AE762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6</cp:revision>
  <cp:lastPrinted>2022-09-23T09:24:00Z</cp:lastPrinted>
  <dcterms:created xsi:type="dcterms:W3CDTF">2023-01-23T12:52:00Z</dcterms:created>
  <dcterms:modified xsi:type="dcterms:W3CDTF">2023-01-27T12:36:00Z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