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>E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DITAL Nº 0</w:t>
      </w:r>
      <w:r>
        <w:rPr>
          <w:rFonts w:ascii="Arial" w:hAnsi="Arial" w:cs="Arial"/>
          <w:b/>
          <w:sz w:val="24"/>
          <w:szCs w:val="24"/>
          <w:lang w:eastAsia="ar-SA"/>
        </w:rPr>
        <w:t>/202</w:t>
      </w:r>
      <w:r w:rsidR="00AB0EBA">
        <w:rPr>
          <w:rFonts w:ascii="Arial" w:hAnsi="Arial" w:cs="Arial"/>
          <w:b/>
          <w:sz w:val="24"/>
          <w:szCs w:val="24"/>
          <w:lang w:eastAsia="ar-SA"/>
        </w:rPr>
        <w:t>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CA4C2F" w:rsidRDefault="00E1450E">
      <w:pPr>
        <w:shd w:val="clear" w:color="auto" w:fill="FFFFFF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BD4521">
        <w:rPr>
          <w:rFonts w:ascii="Arial" w:hAnsi="Arial" w:cs="Arial"/>
          <w:bCs/>
          <w:lang w:eastAsia="ar-SA"/>
        </w:rPr>
        <w:t>Aquisição de bolsas de sangue para o hemocentro</w:t>
      </w:r>
      <w:r w:rsidR="00540F4B">
        <w:rPr>
          <w:rFonts w:ascii="Arial" w:hAnsi="Arial" w:cs="Arial"/>
          <w:bCs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BD4521" w:rsidRPr="00BD4521">
        <w:rPr>
          <w:rFonts w:ascii="Arial" w:hAnsi="Arial" w:cs="Arial"/>
          <w:bCs/>
          <w:sz w:val="24"/>
          <w:szCs w:val="24"/>
          <w:lang w:eastAsia="ar-SA"/>
        </w:rPr>
        <w:t>64298</w:t>
      </w:r>
      <w:r>
        <w:rPr>
          <w:rFonts w:ascii="Arial" w:hAnsi="Arial" w:cs="Arial"/>
          <w:sz w:val="24"/>
          <w:szCs w:val="24"/>
          <w:lang w:eastAsia="ar-SA"/>
        </w:rPr>
        <w:t>/2022</w:t>
      </w:r>
      <w:bookmarkStart w:id="2" w:name="_GoBack"/>
      <w:bookmarkEnd w:id="2"/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F6562" w:rsidP="00E145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FRESENIUS HEMOCARE BRASIL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5445D0" w:rsidP="00FB2213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49.601.107/0001-84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313D9D" w:rsidP="005445D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</w:t>
            </w:r>
            <w:r w:rsidR="00540F4B">
              <w:rPr>
                <w:rFonts w:ascii="Arial" w:hAnsi="Arial" w:cs="Arial"/>
                <w:bCs/>
                <w:lang w:eastAsia="ar-SA"/>
              </w:rPr>
              <w:t xml:space="preserve">$ </w:t>
            </w:r>
            <w:r w:rsidR="005445D0">
              <w:rPr>
                <w:rFonts w:ascii="Arial" w:hAnsi="Arial" w:cs="Arial"/>
                <w:bCs/>
                <w:lang w:eastAsia="ar-SA"/>
              </w:rPr>
              <w:t>13.776,00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D30BEE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5445D0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AB0EBA">
        <w:rPr>
          <w:rFonts w:ascii="Arial" w:hAnsi="Arial" w:cs="Arial"/>
          <w:sz w:val="24"/>
          <w:szCs w:val="24"/>
          <w:lang w:eastAsia="ar-SA"/>
        </w:rPr>
        <w:t>0</w:t>
      </w:r>
      <w:r w:rsidR="005F6562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AB0EBA">
        <w:rPr>
          <w:rFonts w:ascii="Arial" w:hAnsi="Arial" w:cs="Arial"/>
          <w:sz w:val="24"/>
          <w:szCs w:val="24"/>
          <w:lang w:eastAsia="ar-SA"/>
        </w:rPr>
        <w:t>Janeiro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202</w:t>
      </w:r>
      <w:r w:rsidR="00AB0EBA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E1450E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13335" distL="79375" distR="98425" simplePos="0" relativeHeight="7" behindDoc="0" locked="0" layoutInCell="0" allowOverlap="1" wp14:anchorId="3EE05DF3">
                <wp:simplePos x="0" y="0"/>
                <wp:positionH relativeFrom="page">
                  <wp:posOffset>2032000</wp:posOffset>
                </wp:positionH>
                <wp:positionV relativeFrom="paragraph">
                  <wp:posOffset>194310</wp:posOffset>
                </wp:positionV>
                <wp:extent cx="5546725" cy="170180"/>
                <wp:effectExtent l="0" t="0" r="1270" b="635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F6562" w:rsidRDefault="005F6562">
                            <w:pPr>
                              <w:pStyle w:val="Contedodoquadro"/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E05DF3" id="Quadro1" o:spid="_x0000_s1026" style="position:absolute;left:0;text-align:left;margin-left:160pt;margin-top:15.3pt;width:436.75pt;height:13.4pt;z-index:7;visibility:visible;mso-wrap-style:square;mso-wrap-distance-left:6.25pt;mso-wrap-distance-top:0;mso-wrap-distance-right:7.7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VzwgEAAPEDAAAOAAAAZHJzL2Uyb0RvYy54bWysU9tu2zAMfR+wfxD03jgpmmAz4hTDig4D&#10;hq1Yuw+QZSkWoBsoNXb+fhTjOO321GEvMk3xHJKH1PZ2dJYdFCQTfMNXiyVnysvQGb9v+K+n+6sP&#10;nKUsfCds8KrhR5X47e79u+0Qa3Ud+mA7BQxJfKqH2PA+51hXVZK9ciItQlQeL3UAJzL+wr7qQAzI&#10;7mx1vVxuqiFAFyFIlRJ6706XfEf8WiuZf2idVGa24VhbphPobMtZ7bai3oOIvZFTGeIfqnDCeEw6&#10;U92JLNgzmL+onJEQUtB5IYOrgtZGKuoBu1kt/+jmsRdRUS8oToqzTOn/0crvh8f4ACjDEFOd0Cxd&#10;jBpc+WJ9bCSxjrNYasxMonO9vtmsNqipxLvV5uMabaSpLugIKX9RwbFiNBxwGKSROHxL+RR6DinJ&#10;fLg31tJArGdDSfjKjczWY4JLoWTlo1UlzvqfSjPTUb3FkSTs288W2GncuI9Y7HnoRIaAEqgx7Rux&#10;E6SgFW3ZG/EziPIHn2e8Mz4ACfmiu2LmsR2nMbWhOz4As189bkLZ6rMBZ6OdDNIhfnrOqC1JXphO&#10;8ElJ3Csa2vQGyuK+/Keoy0vd/QYAAP//AwBQSwMEFAAGAAgAAAAhAK/+aCHbAAAACgEAAA8AAABk&#10;cnMvZG93bnJldi54bWxMj8FOwzAMhu+TeIfISNy2pIytrDSdEGJ3GBw4Zo1pAo1TNdlW3h7vBDdb&#10;/vX5++vtFHpxwjH5SBqKhQKB1EbrqdPw/rab34NI2ZA1fSTU8IMJts3VrDaVjWd6xdM+d4IhlCqj&#10;weU8VFKm1mEwaREHJL59xjGYzOvYSTuaM8NDL2+VWstgPPEHZwZ8cth+749Bg/T+q/wIhXo2u+nF&#10;bcrSK19qfXM9PT6AyDjlvzBc9FkdGnY6xCPZJHoNS8ZzlAe1BnEJFJvlCsRBw6q8A9nU8n+F5hcA&#10;AP//AwBQSwECLQAUAAYACAAAACEAtoM4kv4AAADhAQAAEwAAAAAAAAAAAAAAAAAAAAAAW0NvbnRl&#10;bnRfVHlwZXNdLnhtbFBLAQItABQABgAIAAAAIQA4/SH/1gAAAJQBAAALAAAAAAAAAAAAAAAAAC8B&#10;AABfcmVscy8ucmVsc1BLAQItABQABgAIAAAAIQCvrcVzwgEAAPEDAAAOAAAAAAAAAAAAAAAAAC4C&#10;AABkcnMvZTJvRG9jLnhtbFBLAQItABQABgAIAAAAIQCv/mgh2wAAAAoBAAAPAAAAAAAAAAAAAAAA&#10;ABwEAABkcnMvZG93bnJldi54bWxQSwUGAAAAAAQABADzAAAAJAUAAAAA&#10;" o:allowincell="f" filled="f" stroked="f" strokeweight="0">
                <v:textbox style="mso-fit-shape-to-text:t" inset="0,0,0,0">
                  <w:txbxContent>
                    <w:p w:rsidR="00485C54" w:rsidRDefault="00E1450E">
                      <w:pPr>
                        <w:pStyle w:val="Contedodoquadro"/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9F3A18" w:rsidRDefault="009F3A18" w:rsidP="009F3A18">
            <w:pPr>
              <w:pStyle w:val="Contedodoquadro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lang w:eastAsia="ar-SA"/>
              </w:rPr>
              <w:t>Délcio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9F3A18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Presidente</w:t>
            </w:r>
          </w:p>
          <w:p w:rsidR="00485C54" w:rsidRDefault="009F3A18" w:rsidP="009F3A1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62" w:rsidRDefault="005F6562">
      <w:pPr>
        <w:spacing w:after="0" w:line="240" w:lineRule="auto"/>
      </w:pPr>
      <w:r>
        <w:separator/>
      </w:r>
    </w:p>
  </w:endnote>
  <w:endnote w:type="continuationSeparator" w:id="0">
    <w:p w:rsidR="005F6562" w:rsidRDefault="005F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62" w:rsidRDefault="005F6562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478036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6562" w:rsidRDefault="005F6562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5F6562" w:rsidRDefault="005F6562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62" w:rsidRDefault="005F6562">
      <w:pPr>
        <w:spacing w:after="0" w:line="240" w:lineRule="auto"/>
      </w:pPr>
      <w:r>
        <w:separator/>
      </w:r>
    </w:p>
  </w:footnote>
  <w:footnote w:type="continuationSeparator" w:id="0">
    <w:p w:rsidR="005F6562" w:rsidRDefault="005F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62" w:rsidRDefault="005F6562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6562" w:rsidRDefault="005F6562">
    <w:pPr>
      <w:pStyle w:val="Cabealho"/>
      <w:jc w:val="center"/>
    </w:pPr>
  </w:p>
  <w:p w:rsidR="005F6562" w:rsidRDefault="005F6562">
    <w:pPr>
      <w:pStyle w:val="Cabealho"/>
    </w:pPr>
  </w:p>
  <w:p w:rsidR="005F6562" w:rsidRDefault="005F6562">
    <w:pPr>
      <w:pStyle w:val="Cabealho"/>
    </w:pPr>
  </w:p>
  <w:p w:rsidR="005F6562" w:rsidRDefault="005F6562">
    <w:pPr>
      <w:pStyle w:val="Cabealho"/>
    </w:pPr>
  </w:p>
  <w:p w:rsidR="005F6562" w:rsidRDefault="005F6562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8A85F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65FA7"/>
    <w:rsid w:val="00131E5D"/>
    <w:rsid w:val="001B635A"/>
    <w:rsid w:val="001C304A"/>
    <w:rsid w:val="002341E3"/>
    <w:rsid w:val="002C4F00"/>
    <w:rsid w:val="00313D9D"/>
    <w:rsid w:val="00485C54"/>
    <w:rsid w:val="004F7A2B"/>
    <w:rsid w:val="0052004F"/>
    <w:rsid w:val="00540252"/>
    <w:rsid w:val="00540F4B"/>
    <w:rsid w:val="005445D0"/>
    <w:rsid w:val="005953C5"/>
    <w:rsid w:val="005A07C6"/>
    <w:rsid w:val="005F6562"/>
    <w:rsid w:val="00673CD2"/>
    <w:rsid w:val="006E4362"/>
    <w:rsid w:val="007114E5"/>
    <w:rsid w:val="007C66C8"/>
    <w:rsid w:val="007F3485"/>
    <w:rsid w:val="0081428E"/>
    <w:rsid w:val="0083643A"/>
    <w:rsid w:val="00861E49"/>
    <w:rsid w:val="00865F3C"/>
    <w:rsid w:val="009F3A18"/>
    <w:rsid w:val="00A261C0"/>
    <w:rsid w:val="00A61B27"/>
    <w:rsid w:val="00AB0EBA"/>
    <w:rsid w:val="00AD4CCF"/>
    <w:rsid w:val="00BD4521"/>
    <w:rsid w:val="00BF5352"/>
    <w:rsid w:val="00CA4C2F"/>
    <w:rsid w:val="00D30BEE"/>
    <w:rsid w:val="00E1450E"/>
    <w:rsid w:val="00E3298F"/>
    <w:rsid w:val="00F15D51"/>
    <w:rsid w:val="00F71153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6761-2665-4D43-A029-783CFDB9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2022-10-24T13:30:00Z</cp:lastPrinted>
  <dcterms:created xsi:type="dcterms:W3CDTF">2023-01-05T18:16:00Z</dcterms:created>
  <dcterms:modified xsi:type="dcterms:W3CDTF">2023-01-05T18:28:00Z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