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A1" w:rsidRPr="00977ABB" w:rsidRDefault="00E448A1" w:rsidP="00E448A1">
      <w:pPr>
        <w:spacing w:line="220" w:lineRule="exact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         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EDITAL</w:t>
      </w:r>
      <w:r w:rsidR="008A3F63" w:rsidRPr="00977ABB">
        <w:rPr>
          <w:rFonts w:ascii="Arial" w:hAnsi="Arial" w:cs="Arial"/>
          <w:b/>
          <w:sz w:val="17"/>
          <w:szCs w:val="17"/>
        </w:rPr>
        <w:t xml:space="preserve"> DE SELEÇÃO PÚBLICA TEMPORÁRIA</w:t>
      </w:r>
      <w:r w:rsidRPr="00977ABB">
        <w:rPr>
          <w:rFonts w:ascii="Arial" w:hAnsi="Arial" w:cs="Arial"/>
          <w:b/>
          <w:sz w:val="17"/>
          <w:szCs w:val="17"/>
        </w:rPr>
        <w:t xml:space="preserve"> 00</w:t>
      </w:r>
      <w:r w:rsidR="000578C9" w:rsidRPr="00977ABB">
        <w:rPr>
          <w:rFonts w:ascii="Arial" w:hAnsi="Arial" w:cs="Arial"/>
          <w:b/>
          <w:sz w:val="17"/>
          <w:szCs w:val="17"/>
        </w:rPr>
        <w:t>1</w:t>
      </w:r>
      <w:r w:rsidRPr="00977ABB">
        <w:rPr>
          <w:rFonts w:ascii="Arial" w:hAnsi="Arial" w:cs="Arial"/>
          <w:b/>
          <w:sz w:val="17"/>
          <w:szCs w:val="17"/>
        </w:rPr>
        <w:t>/20</w:t>
      </w:r>
      <w:r w:rsidR="007B5185" w:rsidRPr="00977ABB">
        <w:rPr>
          <w:rFonts w:ascii="Arial" w:hAnsi="Arial" w:cs="Arial"/>
          <w:b/>
          <w:sz w:val="17"/>
          <w:szCs w:val="17"/>
        </w:rPr>
        <w:t>20</w:t>
      </w:r>
      <w:r w:rsidR="00354685">
        <w:rPr>
          <w:rFonts w:ascii="Arial" w:hAnsi="Arial" w:cs="Arial"/>
          <w:b/>
          <w:sz w:val="17"/>
          <w:szCs w:val="17"/>
        </w:rPr>
        <w:t xml:space="preserve"> - RETIFICAÇÃO</w:t>
      </w:r>
    </w:p>
    <w:p w:rsidR="00E448A1" w:rsidRPr="00977ABB" w:rsidRDefault="008A3F63" w:rsidP="008A3F63">
      <w:pPr>
        <w:tabs>
          <w:tab w:val="left" w:pos="7004"/>
        </w:tabs>
        <w:spacing w:line="220" w:lineRule="exact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ab/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2930B7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A030CB" w:rsidRPr="00977ABB" w:rsidRDefault="00CD15DB" w:rsidP="002930B7">
      <w:p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b/>
          <w:smallCaps/>
          <w:sz w:val="17"/>
          <w:szCs w:val="17"/>
        </w:rPr>
        <w:t>ROGÉRIO SILVA DOS SANTOS</w:t>
      </w:r>
      <w:r w:rsidR="00A030CB" w:rsidRPr="00977ABB">
        <w:rPr>
          <w:rFonts w:ascii="Arial" w:hAnsi="Arial" w:cs="Arial"/>
          <w:b/>
          <w:sz w:val="17"/>
          <w:szCs w:val="17"/>
        </w:rPr>
        <w:t xml:space="preserve">, </w:t>
      </w:r>
      <w:r w:rsidR="00A030CB" w:rsidRPr="00977ABB">
        <w:rPr>
          <w:rFonts w:ascii="Arial" w:hAnsi="Arial" w:cs="Arial"/>
          <w:b/>
          <w:smallCaps/>
          <w:sz w:val="17"/>
          <w:szCs w:val="17"/>
        </w:rPr>
        <w:t xml:space="preserve">Presidente </w:t>
      </w:r>
      <w:r w:rsidRPr="00977ABB">
        <w:rPr>
          <w:rFonts w:ascii="Arial" w:hAnsi="Arial" w:cs="Arial"/>
          <w:b/>
          <w:smallCaps/>
          <w:sz w:val="17"/>
          <w:szCs w:val="17"/>
        </w:rPr>
        <w:t xml:space="preserve">Substituto </w:t>
      </w:r>
      <w:r w:rsidR="00A030CB" w:rsidRPr="00977ABB">
        <w:rPr>
          <w:rFonts w:ascii="Arial" w:hAnsi="Arial" w:cs="Arial"/>
          <w:b/>
          <w:smallCaps/>
          <w:sz w:val="17"/>
          <w:szCs w:val="17"/>
        </w:rPr>
        <w:t>da Fundação Municipal de Saúde de Santa Rosa</w:t>
      </w:r>
      <w:r w:rsidR="00A030CB" w:rsidRPr="00977ABB">
        <w:rPr>
          <w:rFonts w:ascii="Arial" w:hAnsi="Arial" w:cs="Arial"/>
          <w:sz w:val="17"/>
          <w:szCs w:val="17"/>
        </w:rPr>
        <w:t xml:space="preserve">, Estado do Rio Grande do Sul, no uso de suas atribuições legais, torna público a abertura de inscrições para a realização de Seleção </w:t>
      </w:r>
      <w:r w:rsidR="0007092C" w:rsidRPr="00977ABB">
        <w:rPr>
          <w:rFonts w:ascii="Arial" w:hAnsi="Arial" w:cs="Arial"/>
          <w:sz w:val="17"/>
          <w:szCs w:val="17"/>
        </w:rPr>
        <w:t>P</w:t>
      </w:r>
      <w:r w:rsidR="00A030CB" w:rsidRPr="00977ABB">
        <w:rPr>
          <w:rFonts w:ascii="Arial" w:hAnsi="Arial" w:cs="Arial"/>
          <w:sz w:val="17"/>
          <w:szCs w:val="17"/>
        </w:rPr>
        <w:t>ública simplificada para contratação emergencial temporária da Fundação Municipal de Saúde de Santa Rosa, o qual se regerá de acordo com as disposições deste Edital e da Legislação Municipal Específica.</w:t>
      </w:r>
    </w:p>
    <w:p w:rsidR="00E448A1" w:rsidRPr="00977ABB" w:rsidRDefault="00E448A1" w:rsidP="00E448A1">
      <w:pPr>
        <w:spacing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354685" w:rsidRDefault="00354685" w:rsidP="00354685">
      <w:pPr>
        <w:pStyle w:val="PargrafodaLista"/>
        <w:numPr>
          <w:ilvl w:val="0"/>
          <w:numId w:val="22"/>
        </w:numPr>
        <w:spacing w:before="20"/>
        <w:jc w:val="both"/>
        <w:rPr>
          <w:rFonts w:ascii="Arial" w:hAnsi="Arial" w:cs="Arial"/>
          <w:bCs/>
          <w:sz w:val="17"/>
          <w:szCs w:val="17"/>
        </w:rPr>
      </w:pPr>
      <w:r w:rsidRPr="00354685">
        <w:rPr>
          <w:rFonts w:ascii="Arial" w:hAnsi="Arial" w:cs="Arial"/>
          <w:bCs/>
          <w:sz w:val="17"/>
          <w:szCs w:val="17"/>
        </w:rPr>
        <w:t>Fica retificado o item abaixo para o seguinte:</w:t>
      </w:r>
    </w:p>
    <w:p w:rsidR="00354685" w:rsidRPr="00977ABB" w:rsidRDefault="00354685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IV – PROVA DE SELEÇÃO</w:t>
      </w: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numPr>
          <w:ilvl w:val="0"/>
          <w:numId w:val="6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nota final de pontuação será a nota obtida n</w:t>
      </w:r>
      <w:r w:rsidR="00EF4322" w:rsidRPr="00977ABB">
        <w:rPr>
          <w:rFonts w:ascii="Arial" w:hAnsi="Arial" w:cs="Arial"/>
          <w:sz w:val="17"/>
          <w:szCs w:val="17"/>
        </w:rPr>
        <w:t>a avaliação dos títulos apresentados pelo candidato no momento da inscrição</w:t>
      </w:r>
      <w:r w:rsidR="004B6163" w:rsidRPr="00977ABB">
        <w:rPr>
          <w:rFonts w:ascii="Arial" w:hAnsi="Arial" w:cs="Arial"/>
          <w:sz w:val="17"/>
          <w:szCs w:val="17"/>
        </w:rPr>
        <w:t>, conforme tabela que segue</w:t>
      </w:r>
      <w:r w:rsidR="005D247B" w:rsidRPr="00977ABB">
        <w:rPr>
          <w:rFonts w:ascii="Arial" w:hAnsi="Arial" w:cs="Arial"/>
          <w:sz w:val="17"/>
          <w:szCs w:val="17"/>
        </w:rPr>
        <w:t xml:space="preserve">, para os cargos de </w:t>
      </w:r>
      <w:r w:rsidR="005D247B" w:rsidRPr="00977ABB">
        <w:rPr>
          <w:rFonts w:ascii="Arial" w:hAnsi="Arial" w:cs="Arial"/>
          <w:b/>
          <w:sz w:val="17"/>
          <w:szCs w:val="17"/>
        </w:rPr>
        <w:t>Psicólogo, Enfermeiro, Nutricionista e Fonoaudiólogo</w:t>
      </w:r>
      <w:r w:rsidR="004B6163" w:rsidRPr="00977ABB">
        <w:rPr>
          <w:rFonts w:ascii="Arial" w:hAnsi="Arial" w:cs="Arial"/>
          <w:sz w:val="17"/>
          <w:szCs w:val="17"/>
        </w:rPr>
        <w:t>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6350F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A7218C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4B6163" w:rsidRPr="00977ABB" w:rsidRDefault="004B6163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A96140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Doutorado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 xml:space="preserve"> 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5808C9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26,0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5808C9" w:rsidP="002A7D8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Residência</w:t>
            </w:r>
            <w:r w:rsidR="005D247B"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A7D89">
              <w:rPr>
                <w:rFonts w:ascii="Arial" w:hAnsi="Arial" w:cs="Arial"/>
                <w:sz w:val="17"/>
                <w:szCs w:val="17"/>
              </w:rPr>
              <w:t>em saúde da família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354685" w:rsidP="002A7D89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2A7D89">
              <w:rPr>
                <w:rFonts w:ascii="Arial" w:hAnsi="Arial" w:cs="Arial"/>
                <w:sz w:val="17"/>
                <w:szCs w:val="17"/>
              </w:rPr>
              <w:t>1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2A7D8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,0</w:t>
            </w:r>
          </w:p>
        </w:tc>
      </w:tr>
      <w:tr w:rsidR="00354685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4685" w:rsidRPr="00977ABB" w:rsidRDefault="00354685" w:rsidP="008A3F63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4685" w:rsidRPr="00977ABB" w:rsidRDefault="002A7D8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354685">
              <w:rPr>
                <w:rFonts w:ascii="Arial" w:hAnsi="Arial" w:cs="Arial"/>
                <w:sz w:val="17"/>
                <w:szCs w:val="17"/>
              </w:rPr>
              <w:t>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85" w:rsidRPr="00977ABB" w:rsidRDefault="002A7D8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5808C9" w:rsidP="008A3F63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Cursos especializados na área de atuação – 80 h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5808C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Cursos especializados na área de atuação – 40 h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EB6016" w:rsidP="005808C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Tempo de serviço público ou privado no exercício da respectiva função com comprovação por CTPS ou Contrato de Trabalho.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1,0</w:t>
            </w:r>
            <w:r w:rsidR="005D247B" w:rsidRPr="00977ABB">
              <w:rPr>
                <w:rFonts w:ascii="Arial" w:hAnsi="Arial" w:cs="Arial"/>
                <w:sz w:val="17"/>
                <w:szCs w:val="17"/>
              </w:rPr>
              <w:t xml:space="preserve">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A45F7E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A45F7E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F7E" w:rsidRPr="00977ABB" w:rsidRDefault="00A45F7E" w:rsidP="002A7D8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2A7D89">
              <w:rPr>
                <w:rFonts w:ascii="Arial" w:hAnsi="Arial" w:cs="Arial"/>
                <w:b/>
                <w:sz w:val="17"/>
                <w:szCs w:val="17"/>
              </w:rPr>
              <w:t>6</w:t>
            </w:r>
            <w:bookmarkStart w:id="0" w:name="_GoBack"/>
            <w:bookmarkEnd w:id="0"/>
            <w:r w:rsidRPr="00977ABB">
              <w:rPr>
                <w:rFonts w:ascii="Arial" w:hAnsi="Arial" w:cs="Arial"/>
                <w:b/>
                <w:sz w:val="17"/>
                <w:szCs w:val="17"/>
              </w:rPr>
              <w:t>0,0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OBSERVAÇÕES: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977ABB">
              <w:rPr>
                <w:rFonts w:ascii="Arial" w:hAnsi="Arial"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77ABB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Sensu e </w:t>
            </w:r>
            <w:r w:rsidRPr="00977ABB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Sensu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</w:t>
            </w:r>
            <w:r w:rsidR="00884141" w:rsidRPr="00977ABB">
              <w:rPr>
                <w:rFonts w:ascii="Arial" w:hAnsi="Arial" w:cs="Arial"/>
                <w:sz w:val="17"/>
                <w:szCs w:val="17"/>
              </w:rPr>
              <w:t xml:space="preserve">entregar documentos desta forma, exceto em caso de Residência em Saúde da Família que poderá ser atestado ou </w:t>
            </w:r>
            <w:proofErr w:type="gramStart"/>
            <w:r w:rsidR="00884141" w:rsidRPr="00977ABB">
              <w:rPr>
                <w:rFonts w:ascii="Arial" w:hAnsi="Arial" w:cs="Arial"/>
                <w:sz w:val="17"/>
                <w:szCs w:val="17"/>
              </w:rPr>
              <w:t>declaração de conclusão emitido pela entidade promotora</w:t>
            </w:r>
            <w:proofErr w:type="gramEnd"/>
            <w:r w:rsidR="00884141" w:rsidRPr="00977ABB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ascii="Arial" w:hAnsi="Arial" w:cs="Arial"/>
                <w:sz w:val="17"/>
                <w:szCs w:val="17"/>
              </w:rPr>
              <w:t>receberão pontuação.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ascii="Arial" w:hAnsi="Arial" w:cs="Arial"/>
                <w:sz w:val="17"/>
                <w:szCs w:val="17"/>
              </w:rPr>
              <w:t>serão pontuados.</w:t>
            </w:r>
          </w:p>
        </w:tc>
      </w:tr>
    </w:tbl>
    <w:p w:rsidR="00365684" w:rsidRDefault="00365684" w:rsidP="00365684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354685" w:rsidRPr="00354685" w:rsidRDefault="00354685" w:rsidP="00354685">
      <w:pPr>
        <w:pStyle w:val="PargrafodaLista"/>
        <w:numPr>
          <w:ilvl w:val="0"/>
          <w:numId w:val="22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354685">
        <w:rPr>
          <w:rFonts w:ascii="Arial" w:hAnsi="Arial" w:cs="Arial"/>
          <w:sz w:val="17"/>
          <w:szCs w:val="17"/>
        </w:rPr>
        <w:t>Os demais itens permanecem inalterados.</w:t>
      </w:r>
    </w:p>
    <w:p w:rsidR="00354685" w:rsidRPr="00977ABB" w:rsidRDefault="00354685" w:rsidP="00365684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A0C93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Santa Rosa, </w:t>
      </w:r>
      <w:r w:rsidR="00945D75" w:rsidRPr="00977ABB">
        <w:rPr>
          <w:rFonts w:ascii="Arial" w:hAnsi="Arial" w:cs="Arial"/>
          <w:sz w:val="17"/>
          <w:szCs w:val="17"/>
        </w:rPr>
        <w:t>2</w:t>
      </w:r>
      <w:r w:rsidR="00354685">
        <w:rPr>
          <w:rFonts w:ascii="Arial" w:hAnsi="Arial" w:cs="Arial"/>
          <w:sz w:val="17"/>
          <w:szCs w:val="17"/>
        </w:rPr>
        <w:t>7</w:t>
      </w:r>
      <w:r w:rsidR="00E448A1" w:rsidRPr="00977ABB">
        <w:rPr>
          <w:rFonts w:ascii="Arial" w:hAnsi="Arial" w:cs="Arial"/>
          <w:sz w:val="17"/>
          <w:szCs w:val="17"/>
        </w:rPr>
        <w:t xml:space="preserve"> de </w:t>
      </w:r>
      <w:r w:rsidR="002967D5" w:rsidRPr="00977ABB">
        <w:rPr>
          <w:rFonts w:ascii="Arial" w:hAnsi="Arial" w:cs="Arial"/>
          <w:sz w:val="17"/>
          <w:szCs w:val="17"/>
        </w:rPr>
        <w:t>j</w:t>
      </w:r>
      <w:r w:rsidR="00F6703B" w:rsidRPr="00977ABB">
        <w:rPr>
          <w:rFonts w:ascii="Arial" w:hAnsi="Arial" w:cs="Arial"/>
          <w:sz w:val="17"/>
          <w:szCs w:val="17"/>
        </w:rPr>
        <w:t>aneiro</w:t>
      </w:r>
      <w:r w:rsidR="00E448A1" w:rsidRPr="00977ABB">
        <w:rPr>
          <w:rFonts w:ascii="Arial" w:hAnsi="Arial" w:cs="Arial"/>
          <w:sz w:val="17"/>
          <w:szCs w:val="17"/>
        </w:rPr>
        <w:t xml:space="preserve"> de 2</w:t>
      </w:r>
      <w:r w:rsidR="001C1B1A" w:rsidRPr="00977ABB">
        <w:rPr>
          <w:rFonts w:ascii="Arial" w:hAnsi="Arial" w:cs="Arial"/>
          <w:sz w:val="17"/>
          <w:szCs w:val="17"/>
        </w:rPr>
        <w:t>0</w:t>
      </w:r>
      <w:r w:rsidR="00F6703B" w:rsidRPr="00977ABB">
        <w:rPr>
          <w:rFonts w:ascii="Arial" w:hAnsi="Arial" w:cs="Arial"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 xml:space="preserve">.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F6703B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Rogério Silva dos Santos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Presidente</w:t>
      </w:r>
      <w:r w:rsidR="00F6703B" w:rsidRPr="00977ABB">
        <w:rPr>
          <w:rFonts w:ascii="Arial" w:hAnsi="Arial" w:cs="Arial"/>
          <w:b/>
          <w:sz w:val="17"/>
          <w:szCs w:val="17"/>
        </w:rPr>
        <w:t xml:space="preserve"> Substituto</w:t>
      </w:r>
      <w:r w:rsidRPr="00977ABB">
        <w:rPr>
          <w:rFonts w:ascii="Arial" w:hAnsi="Arial" w:cs="Arial"/>
          <w:b/>
          <w:sz w:val="17"/>
          <w:szCs w:val="17"/>
        </w:rPr>
        <w:t xml:space="preserve"> da FUMSSAR</w:t>
      </w:r>
    </w:p>
    <w:sectPr w:rsidR="00E448A1" w:rsidRPr="00977ABB" w:rsidSect="00354685">
      <w:headerReference w:type="even" r:id="rId9"/>
      <w:headerReference w:type="default" r:id="rId10"/>
      <w:footerReference w:type="default" r:id="rId11"/>
      <w:pgSz w:w="11907" w:h="16840" w:code="9"/>
      <w:pgMar w:top="2268" w:right="1134" w:bottom="993" w:left="1701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42" w:rsidRDefault="002D2742">
      <w:r>
        <w:separator/>
      </w:r>
    </w:p>
  </w:endnote>
  <w:endnote w:type="continuationSeparator" w:id="0">
    <w:p w:rsidR="002D2742" w:rsidRDefault="002D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89" w:rsidRDefault="002A7D89" w:rsidP="002A7D89">
    <w:pPr>
      <w:pStyle w:val="Rodap"/>
      <w:jc w:val="center"/>
    </w:pPr>
    <w:r>
      <w:t>Rua Boa Vista, 401 – Centro Tel.: (55) 3512-</w:t>
    </w:r>
    <w:proofErr w:type="gramStart"/>
    <w:r>
      <w:t>6122</w:t>
    </w:r>
    <w:proofErr w:type="gramEnd"/>
  </w:p>
  <w:p w:rsidR="002A7D89" w:rsidRDefault="002A7D89" w:rsidP="002A7D89">
    <w:pPr>
      <w:pStyle w:val="Rodap"/>
      <w:jc w:val="center"/>
    </w:pPr>
    <w:r>
      <w:t>Santa Rosa – RS CEP: 98900-000</w:t>
    </w:r>
  </w:p>
  <w:p w:rsidR="002A7D89" w:rsidRDefault="002A7D89" w:rsidP="002A7D89">
    <w:pPr>
      <w:pStyle w:val="Rodap"/>
      <w:jc w:val="center"/>
    </w:pPr>
    <w:r>
      <w:t>www.fumssar.com.br</w:t>
    </w:r>
  </w:p>
  <w:p w:rsidR="002A7D89" w:rsidRDefault="002A7D89">
    <w:pPr>
      <w:pStyle w:val="Rodap"/>
    </w:pPr>
  </w:p>
  <w:p w:rsidR="002A7D89" w:rsidRDefault="002A7D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42" w:rsidRDefault="002D2742">
      <w:r>
        <w:separator/>
      </w:r>
    </w:p>
  </w:footnote>
  <w:footnote w:type="continuationSeparator" w:id="0">
    <w:p w:rsidR="002D2742" w:rsidRDefault="002D2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5EAF" w:rsidRDefault="00935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89" w:rsidRDefault="002A7D89">
    <w:pPr>
      <w:pStyle w:val="Cabealho"/>
    </w:pPr>
    <w:r w:rsidRPr="008A3F63">
      <w:rPr>
        <w:noProof/>
      </w:rPr>
      <w:drawing>
        <wp:anchor distT="0" distB="0" distL="114300" distR="114300" simplePos="0" relativeHeight="251659264" behindDoc="1" locked="0" layoutInCell="1" allowOverlap="1" wp14:anchorId="646232B6" wp14:editId="264063BC">
          <wp:simplePos x="0" y="0"/>
          <wp:positionH relativeFrom="column">
            <wp:posOffset>815340</wp:posOffset>
          </wp:positionH>
          <wp:positionV relativeFrom="paragraph">
            <wp:posOffset>-7620</wp:posOffset>
          </wp:positionV>
          <wp:extent cx="3848100" cy="1047750"/>
          <wp:effectExtent l="0" t="0" r="0" b="0"/>
          <wp:wrapNone/>
          <wp:docPr id="2" name="Imagem 2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5EAF" w:rsidRDefault="00935EAF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5FB3F2B"/>
    <w:multiLevelType w:val="multilevel"/>
    <w:tmpl w:val="D70A2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342261A"/>
    <w:multiLevelType w:val="hybridMultilevel"/>
    <w:tmpl w:val="EF5051DE"/>
    <w:lvl w:ilvl="0" w:tplc="E7F2B5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8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9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10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1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5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2233FB"/>
    <w:multiLevelType w:val="hybridMultilevel"/>
    <w:tmpl w:val="D0F02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9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0"/>
  </w:num>
  <w:num w:numId="5">
    <w:abstractNumId w:val="7"/>
  </w:num>
  <w:num w:numId="6">
    <w:abstractNumId w:val="2"/>
  </w:num>
  <w:num w:numId="7">
    <w:abstractNumId w:val="18"/>
  </w:num>
  <w:num w:numId="8">
    <w:abstractNumId w:val="1"/>
  </w:num>
  <w:num w:numId="9">
    <w:abstractNumId w:val="8"/>
  </w:num>
  <w:num w:numId="10">
    <w:abstractNumId w:val="8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12"/>
  </w:num>
  <w:num w:numId="12">
    <w:abstractNumId w:val="9"/>
  </w:num>
  <w:num w:numId="13">
    <w:abstractNumId w:val="0"/>
  </w:num>
  <w:num w:numId="14">
    <w:abstractNumId w:val="3"/>
  </w:num>
  <w:num w:numId="15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5"/>
  </w:num>
  <w:num w:numId="17">
    <w:abstractNumId w:val="13"/>
  </w:num>
  <w:num w:numId="18">
    <w:abstractNumId w:val="4"/>
  </w:num>
  <w:num w:numId="19">
    <w:abstractNumId w:val="5"/>
  </w:num>
  <w:num w:numId="20">
    <w:abstractNumId w:val="1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A1"/>
    <w:rsid w:val="00013FCC"/>
    <w:rsid w:val="00026CFE"/>
    <w:rsid w:val="0003228A"/>
    <w:rsid w:val="000578C9"/>
    <w:rsid w:val="000658B3"/>
    <w:rsid w:val="0007092C"/>
    <w:rsid w:val="0008778D"/>
    <w:rsid w:val="000A6AA3"/>
    <w:rsid w:val="000A7706"/>
    <w:rsid w:val="000C3910"/>
    <w:rsid w:val="000C508A"/>
    <w:rsid w:val="000D4B03"/>
    <w:rsid w:val="000D53EF"/>
    <w:rsid w:val="000E52B6"/>
    <w:rsid w:val="000E5B72"/>
    <w:rsid w:val="000F0B71"/>
    <w:rsid w:val="000F1230"/>
    <w:rsid w:val="00134F42"/>
    <w:rsid w:val="0015413A"/>
    <w:rsid w:val="00161123"/>
    <w:rsid w:val="0016784E"/>
    <w:rsid w:val="001757CD"/>
    <w:rsid w:val="00187626"/>
    <w:rsid w:val="001C1B1A"/>
    <w:rsid w:val="001F33F4"/>
    <w:rsid w:val="001F5B21"/>
    <w:rsid w:val="001F5D37"/>
    <w:rsid w:val="00200A67"/>
    <w:rsid w:val="0020445D"/>
    <w:rsid w:val="002129C1"/>
    <w:rsid w:val="00276FD5"/>
    <w:rsid w:val="00282A43"/>
    <w:rsid w:val="002930B7"/>
    <w:rsid w:val="002967D5"/>
    <w:rsid w:val="0029794C"/>
    <w:rsid w:val="002A5970"/>
    <w:rsid w:val="002A7D89"/>
    <w:rsid w:val="002C6D22"/>
    <w:rsid w:val="002D2742"/>
    <w:rsid w:val="002E7D4D"/>
    <w:rsid w:val="00310B72"/>
    <w:rsid w:val="00314963"/>
    <w:rsid w:val="0035450D"/>
    <w:rsid w:val="00354685"/>
    <w:rsid w:val="00365684"/>
    <w:rsid w:val="003671B1"/>
    <w:rsid w:val="00384218"/>
    <w:rsid w:val="00387EB3"/>
    <w:rsid w:val="003B0EB1"/>
    <w:rsid w:val="003B5643"/>
    <w:rsid w:val="003C3B90"/>
    <w:rsid w:val="003C3D18"/>
    <w:rsid w:val="003C55E7"/>
    <w:rsid w:val="003E6192"/>
    <w:rsid w:val="004001F4"/>
    <w:rsid w:val="00400B9F"/>
    <w:rsid w:val="00413E30"/>
    <w:rsid w:val="0042702C"/>
    <w:rsid w:val="00444F66"/>
    <w:rsid w:val="00466AE4"/>
    <w:rsid w:val="00471CC6"/>
    <w:rsid w:val="00473F1D"/>
    <w:rsid w:val="00482D7B"/>
    <w:rsid w:val="004A4028"/>
    <w:rsid w:val="004B2292"/>
    <w:rsid w:val="004B504C"/>
    <w:rsid w:val="004B6163"/>
    <w:rsid w:val="004C3F1B"/>
    <w:rsid w:val="004C6FFD"/>
    <w:rsid w:val="004F41E5"/>
    <w:rsid w:val="004F5F4F"/>
    <w:rsid w:val="005030C6"/>
    <w:rsid w:val="00550DB3"/>
    <w:rsid w:val="00565251"/>
    <w:rsid w:val="005808C9"/>
    <w:rsid w:val="005A4E58"/>
    <w:rsid w:val="005A58F1"/>
    <w:rsid w:val="005B0DA6"/>
    <w:rsid w:val="005B11B1"/>
    <w:rsid w:val="005D247B"/>
    <w:rsid w:val="005D303B"/>
    <w:rsid w:val="005F2EE4"/>
    <w:rsid w:val="005F7157"/>
    <w:rsid w:val="006350F4"/>
    <w:rsid w:val="00646F4B"/>
    <w:rsid w:val="00660C4D"/>
    <w:rsid w:val="00667CC5"/>
    <w:rsid w:val="006A3A77"/>
    <w:rsid w:val="006B0448"/>
    <w:rsid w:val="006B32B2"/>
    <w:rsid w:val="006E146B"/>
    <w:rsid w:val="00703E71"/>
    <w:rsid w:val="00716741"/>
    <w:rsid w:val="00743938"/>
    <w:rsid w:val="007449E5"/>
    <w:rsid w:val="00751DCA"/>
    <w:rsid w:val="00772115"/>
    <w:rsid w:val="007A74A3"/>
    <w:rsid w:val="007B5185"/>
    <w:rsid w:val="007B6ED6"/>
    <w:rsid w:val="007F28E9"/>
    <w:rsid w:val="0080419B"/>
    <w:rsid w:val="0085040D"/>
    <w:rsid w:val="00850B1E"/>
    <w:rsid w:val="00884141"/>
    <w:rsid w:val="008A3F63"/>
    <w:rsid w:val="008C0A40"/>
    <w:rsid w:val="008D7AA4"/>
    <w:rsid w:val="009011B5"/>
    <w:rsid w:val="00935EAF"/>
    <w:rsid w:val="00945D75"/>
    <w:rsid w:val="00960F95"/>
    <w:rsid w:val="0097651C"/>
    <w:rsid w:val="00977ABB"/>
    <w:rsid w:val="00990FD1"/>
    <w:rsid w:val="0099723B"/>
    <w:rsid w:val="009A0C93"/>
    <w:rsid w:val="009A70C7"/>
    <w:rsid w:val="009D0DE5"/>
    <w:rsid w:val="009E1E97"/>
    <w:rsid w:val="00A030CB"/>
    <w:rsid w:val="00A03DAB"/>
    <w:rsid w:val="00A07884"/>
    <w:rsid w:val="00A121BC"/>
    <w:rsid w:val="00A14233"/>
    <w:rsid w:val="00A2057E"/>
    <w:rsid w:val="00A207EB"/>
    <w:rsid w:val="00A404A7"/>
    <w:rsid w:val="00A44CD1"/>
    <w:rsid w:val="00A45F7E"/>
    <w:rsid w:val="00A7218C"/>
    <w:rsid w:val="00A74976"/>
    <w:rsid w:val="00A86198"/>
    <w:rsid w:val="00A96140"/>
    <w:rsid w:val="00AD11FA"/>
    <w:rsid w:val="00AF482A"/>
    <w:rsid w:val="00B06AA6"/>
    <w:rsid w:val="00B17FB0"/>
    <w:rsid w:val="00B34D5E"/>
    <w:rsid w:val="00B53AA9"/>
    <w:rsid w:val="00B605B1"/>
    <w:rsid w:val="00B972EC"/>
    <w:rsid w:val="00BB42C8"/>
    <w:rsid w:val="00BB5564"/>
    <w:rsid w:val="00BB6C5B"/>
    <w:rsid w:val="00BE2AB7"/>
    <w:rsid w:val="00C02C9F"/>
    <w:rsid w:val="00C20C7F"/>
    <w:rsid w:val="00C378E7"/>
    <w:rsid w:val="00C40876"/>
    <w:rsid w:val="00C62175"/>
    <w:rsid w:val="00C67D8D"/>
    <w:rsid w:val="00C70DF9"/>
    <w:rsid w:val="00C77439"/>
    <w:rsid w:val="00C8421D"/>
    <w:rsid w:val="00CB3D8B"/>
    <w:rsid w:val="00CC5740"/>
    <w:rsid w:val="00CD15DB"/>
    <w:rsid w:val="00D07CFC"/>
    <w:rsid w:val="00D13905"/>
    <w:rsid w:val="00D36E91"/>
    <w:rsid w:val="00D535EE"/>
    <w:rsid w:val="00DC0AAC"/>
    <w:rsid w:val="00DC7FCA"/>
    <w:rsid w:val="00DD533F"/>
    <w:rsid w:val="00E12999"/>
    <w:rsid w:val="00E173DD"/>
    <w:rsid w:val="00E40B21"/>
    <w:rsid w:val="00E448A1"/>
    <w:rsid w:val="00E50586"/>
    <w:rsid w:val="00E5116B"/>
    <w:rsid w:val="00E906A2"/>
    <w:rsid w:val="00E94DCD"/>
    <w:rsid w:val="00EB6016"/>
    <w:rsid w:val="00EB6E20"/>
    <w:rsid w:val="00EC1EA7"/>
    <w:rsid w:val="00EF4322"/>
    <w:rsid w:val="00F17808"/>
    <w:rsid w:val="00F50E20"/>
    <w:rsid w:val="00F622D5"/>
    <w:rsid w:val="00F66BAC"/>
    <w:rsid w:val="00F6703B"/>
    <w:rsid w:val="00F76495"/>
    <w:rsid w:val="00FA1315"/>
    <w:rsid w:val="00FA3039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78DC-3CFF-46DA-A1A3-42D456E6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2020-01-27T17:18:00Z</cp:lastPrinted>
  <dcterms:created xsi:type="dcterms:W3CDTF">2020-01-27T17:21:00Z</dcterms:created>
  <dcterms:modified xsi:type="dcterms:W3CDTF">2020-01-27T17:21:00Z</dcterms:modified>
</cp:coreProperties>
</file>