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D0" w:rsidRDefault="00226A04">
      <w:pPr>
        <w:spacing w:line="220" w:lineRule="exact"/>
        <w:jc w:val="center"/>
        <w:rPr>
          <w:b/>
        </w:rPr>
      </w:pPr>
      <w:r>
        <w:rPr>
          <w:b/>
        </w:rPr>
        <w:tab/>
      </w:r>
    </w:p>
    <w:p w:rsidR="001741D0" w:rsidRDefault="00226A04" w:rsidP="00F85447">
      <w:pPr>
        <w:spacing w:line="220" w:lineRule="exact"/>
        <w:jc w:val="center"/>
      </w:pPr>
      <w:r>
        <w:t xml:space="preserve">EDITAL DE CONVOCAÇÃO N.º </w:t>
      </w:r>
      <w:r w:rsidR="006E0762">
        <w:t>00</w:t>
      </w:r>
      <w:r w:rsidR="00B434D0">
        <w:t>7</w:t>
      </w:r>
      <w:r>
        <w:t>/201</w:t>
      </w:r>
      <w:r w:rsidR="006E0762">
        <w:t>9</w:t>
      </w:r>
    </w:p>
    <w:p w:rsidR="001741D0" w:rsidRDefault="00226A04" w:rsidP="00F85447">
      <w:pPr>
        <w:ind w:firstLine="1260"/>
        <w:jc w:val="both"/>
      </w:pPr>
      <w:r>
        <w:rPr>
          <w:b/>
        </w:rPr>
        <w:t xml:space="preserve">O Presidente da Fundação Municipal de Saúde de Santa Rosa, </w:t>
      </w:r>
      <w:r>
        <w:t xml:space="preserve">no uso de suas atribuições legais, conforme Lei Complementar n.º 37, de 21 de novembro de 2007 e Lei n.º 4.629, de 04 de março de 2010, CONVOCA os candidatos aprovados no Concurso Público 001/2015 no cargo de </w:t>
      </w:r>
      <w:r>
        <w:rPr>
          <w:b/>
        </w:rPr>
        <w:t>Técnico de Enfermagem</w:t>
      </w:r>
      <w:r>
        <w:t xml:space="preserve">, conforme segue abaixo, para manifestar o interesse em assumir o cargo por tempo determinado (contrato temporário de até </w:t>
      </w:r>
      <w:r w:rsidR="00B434D0">
        <w:t>cento e oitenta dias</w:t>
      </w:r>
      <w:r>
        <w:t>). O recebimento da declaração de interesse no referido cargo ocorrerá no</w:t>
      </w:r>
      <w:r w:rsidR="006E0762">
        <w:t>s</w:t>
      </w:r>
      <w:r>
        <w:t xml:space="preserve"> dia</w:t>
      </w:r>
      <w:r w:rsidR="006E0762">
        <w:t>s</w:t>
      </w:r>
      <w:r>
        <w:rPr>
          <w:color w:val="FF0000"/>
        </w:rPr>
        <w:t xml:space="preserve"> </w:t>
      </w:r>
      <w:r w:rsidR="00B434D0" w:rsidRPr="00B434D0">
        <w:rPr>
          <w:color w:val="auto"/>
        </w:rPr>
        <w:t>29</w:t>
      </w:r>
      <w:r w:rsidR="00B434D0">
        <w:t xml:space="preserve"> de julho</w:t>
      </w:r>
      <w:r>
        <w:t xml:space="preserve"> das 7:30 até às 11:30 e das 13:30 às 1</w:t>
      </w:r>
      <w:r w:rsidR="006E0762">
        <w:t>7:30</w:t>
      </w:r>
      <w:r>
        <w:t xml:space="preserve">, </w:t>
      </w:r>
      <w:r w:rsidR="006E0762">
        <w:t xml:space="preserve">e dia </w:t>
      </w:r>
      <w:r w:rsidR="00B434D0">
        <w:t>30</w:t>
      </w:r>
      <w:r w:rsidR="006E0762">
        <w:t xml:space="preserve"> de </w:t>
      </w:r>
      <w:r w:rsidR="00B434D0">
        <w:t>julho</w:t>
      </w:r>
      <w:r w:rsidR="006E0762">
        <w:t xml:space="preserve"> das 07:30 às 11:30, </w:t>
      </w:r>
      <w:r>
        <w:t>junto a Seção de Pessoal da Fundação Municipal de Saúde de S</w:t>
      </w:r>
      <w:r w:rsidR="00F83C52">
        <w:t>anta Rosa, sito à Rua: Dr. Fran</w:t>
      </w:r>
      <w:r>
        <w:t>ci</w:t>
      </w:r>
      <w:r w:rsidR="00F83C52">
        <w:t>s</w:t>
      </w:r>
      <w:r>
        <w:t xml:space="preserve">co Timm, 480, Centro, Santa Rosa. Será contratado 01 (um) candidato, dentre os interessados será aquele que obteve a melhor classificação no Concurso Público nº. 001/2015, obedecida à ordem crescente. Serão considerados tacitamente desistentes os candidatos que não manifestarem interesse. Será publicado no dia </w:t>
      </w:r>
      <w:r w:rsidR="00B434D0">
        <w:t>31</w:t>
      </w:r>
      <w:r>
        <w:t xml:space="preserve"> de </w:t>
      </w:r>
      <w:r w:rsidR="00B434D0">
        <w:t>julho</w:t>
      </w:r>
      <w:r>
        <w:t xml:space="preserve"> de 201</w:t>
      </w:r>
      <w:r w:rsidR="006E0762">
        <w:t>9</w:t>
      </w:r>
      <w:r>
        <w:t xml:space="preserve"> a classificação dos candidatos melhores classificados que manifestarão interesse. O candidato melhor classificado tem o prazo de 15 (quinze) dias para assumir o referido cargo após a publicação da classificação. </w:t>
      </w:r>
    </w:p>
    <w:p w:rsidR="001741D0" w:rsidRDefault="00226A04">
      <w:pPr>
        <w:spacing w:line="220" w:lineRule="exact"/>
        <w:jc w:val="both"/>
      </w:pPr>
      <w:r>
        <w:t>Concurso Público 001/2015 Técnico de Enfermagem- Classificação (</w:t>
      </w:r>
      <w:r w:rsidR="00B434D0">
        <w:t>8</w:t>
      </w:r>
      <w:r>
        <w:t xml:space="preserve">º ao </w:t>
      </w:r>
      <w:r w:rsidR="00C628CC">
        <w:t>35</w:t>
      </w:r>
      <w:r>
        <w:t>º colocado)</w:t>
      </w:r>
    </w:p>
    <w:p w:rsidR="001741D0" w:rsidRDefault="00F85447">
      <w:r>
        <w:rPr>
          <w:rFonts w:eastAsia="Calibri"/>
        </w:rPr>
        <w:t>Cristiane Wathier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8º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Elidiane Venturini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9º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Marlene Bernardi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10º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Tatiana Marcks Da Silva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11º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>Jenifer Rafaela Ewerling</w:t>
      </w:r>
      <w:r w:rsidR="00226A04"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12º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Tassiana Borcheidt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13º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Leonilda Da Silva Santana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14º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Oulaide Maria Brummelhaus </w:t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15º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Luciana Andréa Da Rosa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16º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Maria Regina Lemos De Moura </w:t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17º</w:t>
      </w:r>
    </w:p>
    <w:p w:rsidR="001741D0" w:rsidRDefault="00F85447">
      <w:pPr>
        <w:rPr>
          <w:rFonts w:eastAsia="Calibri"/>
        </w:rPr>
      </w:pPr>
      <w:r>
        <w:rPr>
          <w:rFonts w:eastAsia="Calibri"/>
        </w:rPr>
        <w:t xml:space="preserve">Melissa Sampaio Guedes </w:t>
      </w:r>
      <w:r>
        <w:rPr>
          <w:rFonts w:eastAsia="Calibri"/>
        </w:rPr>
        <w:tab/>
      </w:r>
      <w:r>
        <w:rPr>
          <w:rFonts w:eastAsia="Calibri"/>
        </w:rPr>
        <w:tab/>
        <w:t xml:space="preserve"> </w:t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18º</w:t>
      </w:r>
    </w:p>
    <w:p w:rsidR="001741D0" w:rsidRDefault="00F85447">
      <w:r>
        <w:rPr>
          <w:rFonts w:eastAsia="Calibri"/>
        </w:rPr>
        <w:t>Marluce Frohlich Scherf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19º</w:t>
      </w:r>
    </w:p>
    <w:p w:rsidR="001741D0" w:rsidRDefault="00F85447">
      <w:pPr>
        <w:spacing w:line="220" w:lineRule="exact"/>
        <w:jc w:val="both"/>
      </w:pPr>
      <w:r>
        <w:rPr>
          <w:rFonts w:eastAsia="Calibri"/>
        </w:rPr>
        <w:t xml:space="preserve">Rubia Ester Veiga Dos Santos </w:t>
      </w:r>
      <w:r>
        <w:rPr>
          <w:rFonts w:eastAsia="Calibri"/>
        </w:rPr>
        <w:tab/>
      </w:r>
      <w:r>
        <w:rPr>
          <w:rFonts w:eastAsia="Calibri"/>
        </w:rPr>
        <w:tab/>
      </w:r>
      <w:r w:rsidR="00226A04">
        <w:rPr>
          <w:rFonts w:eastAsia="Calibri"/>
        </w:rPr>
        <w:t xml:space="preserve">Classificado </w:t>
      </w:r>
      <w:r>
        <w:rPr>
          <w:rFonts w:eastAsia="Calibri"/>
        </w:rPr>
        <w:t>20º</w:t>
      </w:r>
    </w:p>
    <w:p w:rsidR="001741D0" w:rsidRDefault="00F85447">
      <w:pPr>
        <w:spacing w:line="220" w:lineRule="exact"/>
        <w:jc w:val="both"/>
      </w:pPr>
      <w:r>
        <w:t>Jaqueline Mara Schuh</w:t>
      </w:r>
      <w:r>
        <w:tab/>
      </w:r>
      <w:r>
        <w:tab/>
      </w:r>
      <w:r>
        <w:tab/>
        <w:t>Classificado 21º</w:t>
      </w:r>
    </w:p>
    <w:p w:rsidR="00F85447" w:rsidRDefault="00F85447">
      <w:pPr>
        <w:spacing w:line="220" w:lineRule="exact"/>
        <w:jc w:val="both"/>
      </w:pPr>
      <w:r>
        <w:t>Jonas Cristiano Veiga de Mendoça</w:t>
      </w:r>
      <w:r>
        <w:tab/>
      </w:r>
      <w:r>
        <w:tab/>
        <w:t>Classificado 22º</w:t>
      </w:r>
    </w:p>
    <w:p w:rsidR="00F85447" w:rsidRDefault="00F85447">
      <w:pPr>
        <w:spacing w:line="220" w:lineRule="exact"/>
        <w:jc w:val="both"/>
      </w:pPr>
      <w:r>
        <w:t xml:space="preserve">Marta Reginaldo Vieira </w:t>
      </w:r>
      <w:r>
        <w:tab/>
      </w:r>
      <w:r>
        <w:tab/>
      </w:r>
      <w:r>
        <w:tab/>
        <w:t>Classificado 23º</w:t>
      </w:r>
    </w:p>
    <w:p w:rsidR="00F85447" w:rsidRDefault="00F85447">
      <w:pPr>
        <w:spacing w:line="220" w:lineRule="exact"/>
        <w:jc w:val="both"/>
      </w:pPr>
      <w:r>
        <w:t xml:space="preserve">Solange Marques </w:t>
      </w:r>
      <w:r>
        <w:tab/>
      </w:r>
      <w:r>
        <w:tab/>
      </w:r>
      <w:r>
        <w:tab/>
      </w:r>
      <w:r>
        <w:tab/>
        <w:t>Classificado 24º</w:t>
      </w:r>
    </w:p>
    <w:p w:rsidR="00F85447" w:rsidRDefault="00F85447">
      <w:pPr>
        <w:spacing w:line="220" w:lineRule="exact"/>
        <w:jc w:val="both"/>
      </w:pPr>
      <w:r>
        <w:t xml:space="preserve">Keli Aparecida Ferreira </w:t>
      </w:r>
      <w:r>
        <w:tab/>
      </w:r>
      <w:r>
        <w:tab/>
      </w:r>
      <w:r>
        <w:tab/>
        <w:t>Classificado 25º</w:t>
      </w:r>
    </w:p>
    <w:p w:rsidR="00F85447" w:rsidRDefault="00F85447">
      <w:pPr>
        <w:spacing w:line="220" w:lineRule="exact"/>
        <w:jc w:val="both"/>
      </w:pPr>
      <w:r>
        <w:t>Ana Maria Mucha Zomer</w:t>
      </w:r>
      <w:r>
        <w:tab/>
      </w:r>
      <w:r>
        <w:tab/>
      </w:r>
      <w:r>
        <w:tab/>
      </w:r>
      <w:r w:rsidR="006436A2">
        <w:t>Classificado 26º</w:t>
      </w:r>
    </w:p>
    <w:p w:rsidR="006436A2" w:rsidRDefault="006436A2">
      <w:pPr>
        <w:spacing w:line="220" w:lineRule="exact"/>
        <w:jc w:val="both"/>
      </w:pPr>
      <w:r>
        <w:t>Sandra Elisa Koenig</w:t>
      </w:r>
      <w:r>
        <w:tab/>
      </w:r>
      <w:r>
        <w:tab/>
      </w:r>
      <w:r>
        <w:tab/>
      </w:r>
      <w:r>
        <w:tab/>
        <w:t>Classificado 27º</w:t>
      </w:r>
    </w:p>
    <w:p w:rsidR="006436A2" w:rsidRDefault="006436A2">
      <w:pPr>
        <w:spacing w:line="220" w:lineRule="exact"/>
        <w:jc w:val="both"/>
      </w:pPr>
      <w:r>
        <w:t xml:space="preserve">Graziele Elvanir Nicolau da Rosa </w:t>
      </w:r>
      <w:r>
        <w:tab/>
      </w:r>
      <w:r>
        <w:tab/>
        <w:t>Classificado 28º</w:t>
      </w:r>
    </w:p>
    <w:p w:rsidR="006436A2" w:rsidRDefault="006436A2">
      <w:pPr>
        <w:spacing w:line="220" w:lineRule="exact"/>
        <w:jc w:val="both"/>
      </w:pPr>
      <w:r>
        <w:t>Carine Teresinha Estreich</w:t>
      </w:r>
      <w:r>
        <w:tab/>
      </w:r>
      <w:r>
        <w:tab/>
      </w:r>
      <w:r>
        <w:tab/>
        <w:t>Classificado 29º</w:t>
      </w:r>
    </w:p>
    <w:p w:rsidR="006436A2" w:rsidRDefault="006436A2">
      <w:pPr>
        <w:spacing w:line="220" w:lineRule="exact"/>
        <w:jc w:val="both"/>
      </w:pPr>
      <w:r>
        <w:t xml:space="preserve">Roberta Manjabosco da Rosa </w:t>
      </w:r>
      <w:r>
        <w:tab/>
      </w:r>
      <w:r>
        <w:tab/>
        <w:t>Classificado 30º</w:t>
      </w:r>
    </w:p>
    <w:p w:rsidR="006436A2" w:rsidRDefault="006436A2">
      <w:pPr>
        <w:spacing w:line="220" w:lineRule="exact"/>
        <w:jc w:val="both"/>
      </w:pPr>
      <w:r>
        <w:t>Luana And</w:t>
      </w:r>
      <w:r w:rsidR="00C628CC">
        <w:t>r</w:t>
      </w:r>
      <w:r>
        <w:t xml:space="preserve">éa de Moura Silva </w:t>
      </w:r>
      <w:r>
        <w:tab/>
      </w:r>
      <w:r>
        <w:tab/>
        <w:t>Classificado 31º</w:t>
      </w:r>
    </w:p>
    <w:p w:rsidR="006436A2" w:rsidRDefault="006436A2">
      <w:pPr>
        <w:spacing w:line="220" w:lineRule="exact"/>
        <w:jc w:val="both"/>
      </w:pPr>
      <w:r>
        <w:t xml:space="preserve">Liceia Maiara Battu </w:t>
      </w:r>
      <w:r>
        <w:tab/>
      </w:r>
      <w:r>
        <w:tab/>
      </w:r>
      <w:r>
        <w:tab/>
      </w:r>
      <w:r>
        <w:tab/>
        <w:t>Classificado 32º</w:t>
      </w:r>
    </w:p>
    <w:p w:rsidR="006436A2" w:rsidRDefault="006436A2">
      <w:pPr>
        <w:spacing w:line="220" w:lineRule="exact"/>
        <w:jc w:val="both"/>
      </w:pPr>
      <w:r>
        <w:t xml:space="preserve">Andressa da Luz Machado </w:t>
      </w:r>
      <w:r>
        <w:tab/>
      </w:r>
      <w:r>
        <w:tab/>
      </w:r>
      <w:r>
        <w:tab/>
        <w:t>Classificado 33º</w:t>
      </w:r>
    </w:p>
    <w:p w:rsidR="006436A2" w:rsidRDefault="006436A2">
      <w:pPr>
        <w:spacing w:line="220" w:lineRule="exact"/>
        <w:jc w:val="both"/>
      </w:pPr>
      <w:r>
        <w:t xml:space="preserve">Vivian Cristina Berg Gonçalves </w:t>
      </w:r>
      <w:r>
        <w:tab/>
      </w:r>
      <w:r>
        <w:tab/>
        <w:t>Classificado 34º</w:t>
      </w:r>
    </w:p>
    <w:p w:rsidR="001741D0" w:rsidRDefault="006436A2" w:rsidP="006436A2">
      <w:pPr>
        <w:spacing w:line="220" w:lineRule="exact"/>
        <w:jc w:val="both"/>
      </w:pPr>
      <w:r>
        <w:t xml:space="preserve">Marta Ines Fabricio </w:t>
      </w:r>
      <w:r>
        <w:tab/>
      </w:r>
      <w:r>
        <w:tab/>
      </w:r>
      <w:r>
        <w:tab/>
      </w:r>
      <w:r>
        <w:tab/>
        <w:t>Classificado 35º</w:t>
      </w:r>
    </w:p>
    <w:p w:rsidR="001741D0" w:rsidRDefault="00226A04">
      <w:pPr>
        <w:jc w:val="both"/>
      </w:pPr>
      <w:r>
        <w:t xml:space="preserve">PRESIDENTE DA FUNDAÇÃO MUNICIPAL DE SAÚDE DE SANTA ROSA, </w:t>
      </w:r>
      <w:r w:rsidR="003234FD">
        <w:t>27</w:t>
      </w:r>
      <w:r w:rsidR="006E0762">
        <w:t xml:space="preserve">  DE </w:t>
      </w:r>
      <w:r w:rsidR="003234FD">
        <w:t>JULHO</w:t>
      </w:r>
      <w:r>
        <w:t xml:space="preserve"> DE 201</w:t>
      </w:r>
      <w:r w:rsidR="006E0762">
        <w:t>9</w:t>
      </w:r>
      <w:r>
        <w:t>.</w:t>
      </w:r>
    </w:p>
    <w:p w:rsidR="001741D0" w:rsidRDefault="001741D0">
      <w:pPr>
        <w:jc w:val="both"/>
      </w:pPr>
    </w:p>
    <w:p w:rsidR="00226A04" w:rsidRDefault="00226A04">
      <w:pPr>
        <w:jc w:val="both"/>
      </w:pPr>
      <w:r>
        <w:t xml:space="preserve">   </w:t>
      </w:r>
    </w:p>
    <w:p w:rsidR="001741D0" w:rsidRDefault="006E0762">
      <w:pPr>
        <w:jc w:val="both"/>
      </w:pPr>
      <w:r>
        <w:t xml:space="preserve">    </w:t>
      </w:r>
      <w:r w:rsidR="003234FD">
        <w:t>DELCIO STEFAN</w:t>
      </w:r>
      <w:r w:rsidR="00226A04">
        <w:tab/>
      </w:r>
      <w:r w:rsidR="00226A04">
        <w:tab/>
      </w:r>
      <w:r w:rsidR="00226A04">
        <w:tab/>
      </w:r>
      <w:r w:rsidR="00226A04">
        <w:rPr>
          <w:rFonts w:ascii="Arial" w:hAnsi="Arial" w:cs="Arial"/>
        </w:rPr>
        <w:t xml:space="preserve">          </w:t>
      </w:r>
      <w:r w:rsidR="003234FD">
        <w:rPr>
          <w:rFonts w:ascii="Arial" w:hAnsi="Arial" w:cs="Arial"/>
        </w:rPr>
        <w:t xml:space="preserve">          </w:t>
      </w:r>
      <w:r w:rsidR="00226A04">
        <w:rPr>
          <w:rFonts w:ascii="Arial" w:hAnsi="Arial" w:cs="Arial"/>
        </w:rPr>
        <w:t xml:space="preserve"> ROGÉRIO SILVA DOS SANTOS</w:t>
      </w:r>
    </w:p>
    <w:p w:rsidR="001741D0" w:rsidRDefault="00226A04" w:rsidP="00F96870">
      <w:pPr>
        <w:jc w:val="both"/>
      </w:pPr>
      <w:r>
        <w:t xml:space="preserve">   Presidente da FUMSSAR                                          Diretor de Gestão Administrativa</w:t>
      </w:r>
      <w:bookmarkStart w:id="0" w:name="_GoBack"/>
      <w:bookmarkEnd w:id="0"/>
      <w:r>
        <w:t xml:space="preserve">          </w:t>
      </w:r>
    </w:p>
    <w:sectPr w:rsidR="001741D0">
      <w:headerReference w:type="default" r:id="rId8"/>
      <w:footerReference w:type="default" r:id="rId9"/>
      <w:pgSz w:w="11906" w:h="16838"/>
      <w:pgMar w:top="1417" w:right="1701" w:bottom="1417" w:left="1701" w:header="426" w:footer="28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CC" w:rsidRDefault="00C628CC">
      <w:r>
        <w:separator/>
      </w:r>
    </w:p>
  </w:endnote>
  <w:endnote w:type="continuationSeparator" w:id="0">
    <w:p w:rsidR="00C628CC" w:rsidRDefault="00C6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CC" w:rsidRDefault="00C628CC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F96870">
      <w:rPr>
        <w:noProof/>
      </w:rPr>
      <w:t>1</w:t>
    </w:r>
    <w:r>
      <w:fldChar w:fldCharType="end"/>
    </w:r>
  </w:p>
  <w:p w:rsidR="00C628CC" w:rsidRDefault="00C628CC">
    <w:pPr>
      <w:pStyle w:val="Rodap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FFCD3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0" t="0" r="10795" b="37465"/>
              <wp:wrapNone/>
              <wp:docPr id="4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D0163BA" id="Conector de seta reta 6" o:spid="_x0000_s1026" style="position:absolute;margin-left:3.1pt;margin-top:3.75pt;width:425.25pt;height:.1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" path="m,l21600,21600e" filled="f" strokeweight=".26mm">
              <v:path arrowok="t"/>
            </v:shape>
          </w:pict>
        </mc:Fallback>
      </mc:AlternateContent>
    </w:r>
    <w:r>
      <w:rPr>
        <w:noProof/>
        <w:lang w:val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5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20015" simplePos="0" relativeHeight="5" behindDoc="1" locked="0" layoutInCell="1" allowOverlap="1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0" b="0"/>
          <wp:wrapNone/>
          <wp:docPr id="6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28CC" w:rsidRDefault="00C628CC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Nº 480 - Santa Rosa / RS                                 </w:t>
    </w:r>
  </w:p>
  <w:p w:rsidR="00C628CC" w:rsidRDefault="00C628CC">
    <w:pPr>
      <w:pStyle w:val="Rodap"/>
      <w:rPr>
        <w:sz w:val="16"/>
        <w:szCs w:val="16"/>
      </w:rPr>
    </w:pPr>
    <w:r>
      <w:rPr>
        <w:sz w:val="16"/>
        <w:szCs w:val="16"/>
      </w:rPr>
      <w:t xml:space="preserve">   (55) 3513-5100  |  www.fumssar.com.br</w:t>
    </w:r>
  </w:p>
  <w:p w:rsidR="00C628CC" w:rsidRDefault="00C628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CC" w:rsidRDefault="00C628CC">
      <w:r>
        <w:separator/>
      </w:r>
    </w:p>
  </w:footnote>
  <w:footnote w:type="continuationSeparator" w:id="0">
    <w:p w:rsidR="00C628CC" w:rsidRDefault="00C6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CC" w:rsidRDefault="00C628CC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23304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3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28CC" w:rsidRDefault="00C628CC">
                          <w:pPr>
                            <w:pStyle w:val="Cabealho"/>
                            <w:rPr>
                              <w:rStyle w:val="Nmerodepgina"/>
                              <w:color w:val="aut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50pt;margin-top:.05pt;width:1.2pt;height:18.3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" filled="f" stroked="f">
              <v:textbox style="mso-fit-shape-to-text:t" inset="0,0,0,0">
                <w:txbxContent>
                  <w:p w:rsidR="00C628CC" w:rsidRDefault="00C628CC">
                    <w:pPr>
                      <w:pStyle w:val="Cabealho"/>
                      <w:rPr>
                        <w:rStyle w:val="Nmerodepgina"/>
                        <w:color w:val="auto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b/>
        <w:noProof/>
        <w:sz w:val="32"/>
        <w:szCs w:val="32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1049020</wp:posOffset>
          </wp:positionH>
          <wp:positionV relativeFrom="paragraph">
            <wp:posOffset>-235585</wp:posOffset>
          </wp:positionV>
          <wp:extent cx="2954655" cy="737235"/>
          <wp:effectExtent l="0" t="0" r="0" b="0"/>
          <wp:wrapNone/>
          <wp:docPr id="3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28CC" w:rsidRDefault="00C628CC">
    <w:pPr>
      <w:ind w:right="360"/>
    </w:pPr>
  </w:p>
  <w:p w:rsidR="00C628CC" w:rsidRDefault="00C628CC">
    <w:pPr>
      <w:ind w:right="360"/>
      <w:jc w:val="center"/>
      <w:rPr>
        <w:b/>
        <w:sz w:val="20"/>
        <w:szCs w:val="20"/>
      </w:rPr>
    </w:pPr>
  </w:p>
  <w:p w:rsidR="00C628CC" w:rsidRDefault="00C628CC">
    <w:pPr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PREFEITURA</w:t>
    </w:r>
    <w:r>
      <w:rPr>
        <w:sz w:val="20"/>
        <w:szCs w:val="20"/>
      </w:rPr>
      <w:t xml:space="preserve"> </w:t>
    </w:r>
    <w:r>
      <w:rPr>
        <w:b/>
        <w:sz w:val="20"/>
        <w:szCs w:val="20"/>
      </w:rPr>
      <w:t>MUNICIPAL DE SANTA ROSA</w:t>
    </w:r>
  </w:p>
  <w:p w:rsidR="00C628CC" w:rsidRDefault="00C628CC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61C34"/>
    <w:multiLevelType w:val="multilevel"/>
    <w:tmpl w:val="354AB5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D0"/>
    <w:rsid w:val="001741D0"/>
    <w:rsid w:val="00226A04"/>
    <w:rsid w:val="003234FD"/>
    <w:rsid w:val="005F5A0E"/>
    <w:rsid w:val="00613587"/>
    <w:rsid w:val="006436A2"/>
    <w:rsid w:val="006E0762"/>
    <w:rsid w:val="00720698"/>
    <w:rsid w:val="00B434D0"/>
    <w:rsid w:val="00C628CC"/>
    <w:rsid w:val="00F83C52"/>
    <w:rsid w:val="00F85447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5305-B57D-4555-BD9B-04E1426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qFormat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qFormat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qFormat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qFormat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qFormat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qFormat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qFormat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qFormat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qFormat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6F520F"/>
    <w:rPr>
      <w:rFonts w:ascii="Arial" w:eastAsia="Times New Roman" w:hAnsi="Arial" w:cs="Arial"/>
      <w:sz w:val="14"/>
      <w:szCs w:val="14"/>
      <w:lang w:eastAsia="pt-BR"/>
    </w:rPr>
  </w:style>
  <w:style w:type="character" w:customStyle="1" w:styleId="CabealhoChar">
    <w:name w:val="Cabeçalho Char"/>
    <w:link w:val="Cabealho"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qFormat/>
    <w:rsid w:val="006F520F"/>
    <w:rPr>
      <w:rFonts w:ascii="Times New Roman" w:hAnsi="Times New Roman" w:cs="Times New Roman"/>
      <w:sz w:val="18"/>
      <w:szCs w:val="18"/>
      <w:u w:val="none"/>
    </w:rPr>
  </w:style>
  <w:style w:type="character" w:customStyle="1" w:styleId="RecuodecorpodetextoChar">
    <w:name w:val="Recuo de corpo de texto Char"/>
    <w:link w:val="Recuodecorpodetexto"/>
    <w:qFormat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character" w:styleId="Nmerodepgina">
    <w:name w:val="page number"/>
    <w:basedOn w:val="Fontepargpadro"/>
    <w:qFormat/>
    <w:rsid w:val="006F520F"/>
  </w:style>
  <w:style w:type="character" w:customStyle="1" w:styleId="RodapChar">
    <w:name w:val="Rodapé Char"/>
    <w:link w:val="Rodap"/>
    <w:qFormat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Recuodecorpodetexto3Char">
    <w:name w:val="Recuo de corpo de texto 3 Char"/>
    <w:link w:val="Recuodecorpodetexto3"/>
    <w:qFormat/>
    <w:rsid w:val="006F520F"/>
    <w:rPr>
      <w:rFonts w:ascii="Arial" w:eastAsia="Times New Roman" w:hAnsi="Arial" w:cs="Arial"/>
      <w:sz w:val="18"/>
      <w:szCs w:val="24"/>
      <w:lang w:eastAsia="pt-BR"/>
    </w:rPr>
  </w:style>
  <w:style w:type="character" w:customStyle="1" w:styleId="CorpodetextoChar">
    <w:name w:val="Corpo de texto Char"/>
    <w:link w:val="Corpodetexto"/>
    <w:qFormat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inkdaInternet">
    <w:name w:val="Link da Internet"/>
    <w:rsid w:val="006F520F"/>
    <w:rPr>
      <w:color w:val="0000FF"/>
      <w:u w:val="single"/>
    </w:rPr>
  </w:style>
  <w:style w:type="character" w:customStyle="1" w:styleId="Corpodetexto3Char">
    <w:name w:val="Corpo de texto 3 Char"/>
    <w:link w:val="Corpodetexto3"/>
    <w:qFormat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qFormat/>
    <w:rsid w:val="006F520F"/>
    <w:rPr>
      <w:color w:val="800080"/>
      <w:u w:val="single"/>
    </w:rPr>
  </w:style>
  <w:style w:type="character" w:customStyle="1" w:styleId="spelle">
    <w:name w:val="spelle"/>
    <w:basedOn w:val="Fontepargpadro"/>
    <w:qFormat/>
    <w:rsid w:val="006F520F"/>
  </w:style>
  <w:style w:type="character" w:customStyle="1" w:styleId="grame">
    <w:name w:val="grame"/>
    <w:basedOn w:val="Fontepargpadro"/>
    <w:qFormat/>
    <w:rsid w:val="006F520F"/>
  </w:style>
  <w:style w:type="character" w:customStyle="1" w:styleId="Corpodetexto2Char">
    <w:name w:val="Corpo de texto 2 Char"/>
    <w:link w:val="Corpodetexto2"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qFormat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fontlink1">
    <w:name w:val="fontlink1"/>
    <w:basedOn w:val="Fontepargpadro"/>
    <w:qFormat/>
    <w:rsid w:val="006F520F"/>
  </w:style>
  <w:style w:type="character" w:customStyle="1" w:styleId="fontgeral">
    <w:name w:val="fontgeral"/>
    <w:basedOn w:val="Fontepargpadro"/>
    <w:qFormat/>
    <w:rsid w:val="006F520F"/>
  </w:style>
  <w:style w:type="character" w:customStyle="1" w:styleId="subtitulos">
    <w:name w:val="subtitulos"/>
    <w:basedOn w:val="Fontepargpadro"/>
    <w:qFormat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character" w:customStyle="1" w:styleId="TextosemFormataoChar">
    <w:name w:val="Texto sem Formatação Char"/>
    <w:link w:val="TextosemFormatao"/>
    <w:uiPriority w:val="99"/>
    <w:qFormat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character" w:customStyle="1" w:styleId="TextodebaloChar">
    <w:name w:val="Texto de balão Char"/>
    <w:link w:val="Textodebalo"/>
    <w:qFormat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semiHidden/>
    <w:qFormat/>
    <w:rsid w:val="006F520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semiHidden/>
    <w:qFormat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u1">
    <w:name w:val="font_u1"/>
    <w:qFormat/>
    <w:rsid w:val="006F520F"/>
    <w:rPr>
      <w:rFonts w:ascii="Trebuchet MS" w:hAnsi="Trebuchet MS"/>
      <w:color w:val="333333"/>
      <w:sz w:val="15"/>
      <w:szCs w:val="15"/>
    </w:rPr>
  </w:style>
  <w:style w:type="character" w:customStyle="1" w:styleId="fontt1">
    <w:name w:val="font_t1"/>
    <w:qFormat/>
    <w:rsid w:val="006F520F"/>
    <w:rPr>
      <w:rFonts w:ascii="Trebuchet MS" w:hAnsi="Trebuchet MS"/>
      <w:color w:val="9E8633"/>
      <w:sz w:val="15"/>
      <w:szCs w:val="15"/>
    </w:rPr>
  </w:style>
  <w:style w:type="character" w:customStyle="1" w:styleId="CharChar2">
    <w:name w:val="Char Char2"/>
    <w:basedOn w:val="Fontepargpadro"/>
    <w:qFormat/>
    <w:rsid w:val="006F520F"/>
  </w:style>
  <w:style w:type="character" w:customStyle="1" w:styleId="mariac">
    <w:name w:val="mariac"/>
    <w:semiHidden/>
    <w:qFormat/>
    <w:rsid w:val="006F520F"/>
    <w:rPr>
      <w:rFonts w:ascii="Arial" w:hAnsi="Arial" w:cs="Arial"/>
      <w:color w:val="00000A"/>
      <w:sz w:val="20"/>
      <w:szCs w:val="20"/>
    </w:rPr>
  </w:style>
  <w:style w:type="character" w:customStyle="1" w:styleId="MapadoDocumentoChar">
    <w:name w:val="Mapa do Documento Char"/>
    <w:link w:val="MapadoDocumento"/>
    <w:semiHidden/>
    <w:qFormat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qFormat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character" w:styleId="CitaoHTML">
    <w:name w:val="HTML Cite"/>
    <w:uiPriority w:val="99"/>
    <w:qFormat/>
    <w:rsid w:val="006F520F"/>
    <w:rPr>
      <w:i/>
      <w:iCs/>
    </w:rPr>
  </w:style>
  <w:style w:type="character" w:customStyle="1" w:styleId="a1">
    <w:name w:val="a1"/>
    <w:qFormat/>
    <w:rsid w:val="006F520F"/>
    <w:rPr>
      <w:color w:val="008000"/>
    </w:rPr>
  </w:style>
  <w:style w:type="character" w:customStyle="1" w:styleId="titulolivro">
    <w:name w:val="titulo_livro"/>
    <w:uiPriority w:val="99"/>
    <w:qFormat/>
    <w:rsid w:val="006F520F"/>
    <w:rPr>
      <w:rFonts w:cs="Times New Roman"/>
    </w:rPr>
  </w:style>
  <w:style w:type="character" w:customStyle="1" w:styleId="texto11">
    <w:name w:val="texto11"/>
    <w:qFormat/>
    <w:rsid w:val="006F520F"/>
    <w:rPr>
      <w:rFonts w:cs="Times New Roman"/>
    </w:rPr>
  </w:style>
  <w:style w:type="character" w:customStyle="1" w:styleId="apple-style-span">
    <w:name w:val="apple-style-span"/>
    <w:basedOn w:val="Fontepargpadro"/>
    <w:qFormat/>
    <w:rsid w:val="006F520F"/>
  </w:style>
  <w:style w:type="character" w:customStyle="1" w:styleId="CabealhoChar1">
    <w:name w:val="Cabeçalho Char1"/>
    <w:uiPriority w:val="99"/>
    <w:qFormat/>
    <w:rsid w:val="006F520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qFormat/>
    <w:rsid w:val="00BF0CBF"/>
  </w:style>
  <w:style w:type="character" w:customStyle="1" w:styleId="negrito">
    <w:name w:val="negrito"/>
    <w:basedOn w:val="Fontepargpadro"/>
    <w:qFormat/>
    <w:rsid w:val="00BF0CBF"/>
  </w:style>
  <w:style w:type="character" w:customStyle="1" w:styleId="st1">
    <w:name w:val="st1"/>
    <w:basedOn w:val="Fontepargpadro"/>
    <w:qFormat/>
    <w:rsid w:val="00BF0CBF"/>
  </w:style>
  <w:style w:type="character" w:customStyle="1" w:styleId="st">
    <w:name w:val="st"/>
    <w:basedOn w:val="Fontepargpadro"/>
    <w:qFormat/>
    <w:rsid w:val="00BF0CBF"/>
  </w:style>
  <w:style w:type="character" w:customStyle="1" w:styleId="Hyperlink1">
    <w:name w:val="Hyperlink1"/>
    <w:basedOn w:val="Fontepargpadro"/>
    <w:qFormat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qFormat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character" w:customStyle="1" w:styleId="ListLabel1">
    <w:name w:val="ListLabel 1"/>
    <w:qFormat/>
    <w:rPr>
      <w:rFonts w:cs="Arial"/>
      <w:b w:val="0"/>
      <w:i w:val="0"/>
      <w:sz w:val="20"/>
      <w:szCs w:val="20"/>
      <w:u w:val="none"/>
    </w:rPr>
  </w:style>
  <w:style w:type="character" w:customStyle="1" w:styleId="ListLabel2">
    <w:name w:val="ListLabel 2"/>
    <w:qFormat/>
    <w:rPr>
      <w:rFonts w:cs="Arial"/>
      <w:b w:val="0"/>
      <w:i w:val="0"/>
      <w:sz w:val="20"/>
      <w:szCs w:val="20"/>
      <w:u w:val="none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 w:val="0"/>
      <w:color w:val="00000A"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b w:val="0"/>
      <w:color w:val="00000A"/>
    </w:rPr>
  </w:style>
  <w:style w:type="character" w:customStyle="1" w:styleId="ListLabel11">
    <w:name w:val="ListLabel 11"/>
    <w:qFormat/>
    <w:rPr>
      <w:b w:val="0"/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bCs w:val="0"/>
      <w:i w:val="0"/>
      <w:iCs w:val="0"/>
    </w:rPr>
  </w:style>
  <w:style w:type="character" w:customStyle="1" w:styleId="ListLabel16">
    <w:name w:val="ListLabel 16"/>
    <w:qFormat/>
    <w:rPr>
      <w:b w:val="0"/>
      <w:i w:val="0"/>
      <w:iCs w:val="0"/>
    </w:rPr>
  </w:style>
  <w:style w:type="character" w:customStyle="1" w:styleId="ListLabel17">
    <w:name w:val="ListLabel 17"/>
    <w:qFormat/>
    <w:rPr>
      <w:i w:val="0"/>
      <w:iCs w:val="0"/>
    </w:rPr>
  </w:style>
  <w:style w:type="character" w:customStyle="1" w:styleId="ListLabel18">
    <w:name w:val="ListLabel 18"/>
    <w:qFormat/>
    <w:rPr>
      <w:i w:val="0"/>
      <w:iCs w:val="0"/>
    </w:rPr>
  </w:style>
  <w:style w:type="character" w:customStyle="1" w:styleId="ListLabel19">
    <w:name w:val="ListLabel 19"/>
    <w:qFormat/>
    <w:rPr>
      <w:i w:val="0"/>
      <w:iCs w:val="0"/>
    </w:rPr>
  </w:style>
  <w:style w:type="character" w:customStyle="1" w:styleId="ListLabel20">
    <w:name w:val="ListLabel 20"/>
    <w:qFormat/>
    <w:rPr>
      <w:i w:val="0"/>
      <w:iCs w:val="0"/>
    </w:rPr>
  </w:style>
  <w:style w:type="character" w:customStyle="1" w:styleId="ListLabel21">
    <w:name w:val="ListLabel 21"/>
    <w:qFormat/>
    <w:rPr>
      <w:i w:val="0"/>
      <w:iCs w:val="0"/>
    </w:rPr>
  </w:style>
  <w:style w:type="character" w:customStyle="1" w:styleId="ListLabel22">
    <w:name w:val="ListLabel 22"/>
    <w:qFormat/>
    <w:rPr>
      <w:i w:val="0"/>
      <w:iCs w:val="0"/>
    </w:rPr>
  </w:style>
  <w:style w:type="character" w:customStyle="1" w:styleId="ListLabel23">
    <w:name w:val="ListLabel 23"/>
    <w:qFormat/>
    <w:rPr>
      <w:i w:val="0"/>
      <w:iCs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sz w:val="18"/>
    </w:rPr>
  </w:style>
  <w:style w:type="character" w:customStyle="1" w:styleId="ListLabel34">
    <w:name w:val="ListLabel 34"/>
    <w:qFormat/>
    <w:rPr>
      <w:sz w:val="18"/>
    </w:rPr>
  </w:style>
  <w:style w:type="character" w:customStyle="1" w:styleId="ListLabel35">
    <w:name w:val="ListLabel 35"/>
    <w:qFormat/>
    <w:rPr>
      <w:sz w:val="18"/>
    </w:rPr>
  </w:style>
  <w:style w:type="character" w:customStyle="1" w:styleId="ListLabel36">
    <w:name w:val="ListLabel 36"/>
    <w:qFormat/>
    <w:rPr>
      <w:sz w:val="18"/>
    </w:rPr>
  </w:style>
  <w:style w:type="character" w:customStyle="1" w:styleId="ListLabel37">
    <w:name w:val="ListLabel 37"/>
    <w:qFormat/>
    <w:rPr>
      <w:sz w:val="18"/>
    </w:rPr>
  </w:style>
  <w:style w:type="character" w:customStyle="1" w:styleId="ListLabel38">
    <w:name w:val="ListLabel 38"/>
    <w:qFormat/>
    <w:rPr>
      <w:sz w:val="18"/>
    </w:rPr>
  </w:style>
  <w:style w:type="character" w:customStyle="1" w:styleId="ListLabel39">
    <w:name w:val="ListLabel 39"/>
    <w:qFormat/>
    <w:rPr>
      <w:sz w:val="18"/>
    </w:rPr>
  </w:style>
  <w:style w:type="character" w:customStyle="1" w:styleId="ListLabel40">
    <w:name w:val="ListLabel 40"/>
    <w:qFormat/>
    <w:rPr>
      <w:sz w:val="18"/>
    </w:rPr>
  </w:style>
  <w:style w:type="character" w:customStyle="1" w:styleId="ListLabel41">
    <w:name w:val="ListLabel 41"/>
    <w:qFormat/>
    <w:rPr>
      <w:sz w:val="18"/>
    </w:rPr>
  </w:style>
  <w:style w:type="character" w:customStyle="1" w:styleId="ListLabel42">
    <w:name w:val="ListLabel 42"/>
    <w:qFormat/>
    <w:rPr>
      <w:sz w:val="20"/>
      <w:szCs w:val="20"/>
    </w:rPr>
  </w:style>
  <w:style w:type="character" w:customStyle="1" w:styleId="ListLabel43">
    <w:name w:val="ListLabel 43"/>
    <w:qFormat/>
    <w:rPr>
      <w:rFonts w:cs="Arial"/>
      <w:sz w:val="20"/>
      <w:szCs w:val="20"/>
    </w:rPr>
  </w:style>
  <w:style w:type="character" w:customStyle="1" w:styleId="ListLabel44">
    <w:name w:val="ListLabel 44"/>
    <w:qFormat/>
    <w:rPr>
      <w:sz w:val="20"/>
      <w:szCs w:val="20"/>
    </w:rPr>
  </w:style>
  <w:style w:type="character" w:customStyle="1" w:styleId="ListLabel45">
    <w:name w:val="ListLabel 45"/>
    <w:qFormat/>
    <w:rPr>
      <w:sz w:val="20"/>
      <w:szCs w:val="20"/>
    </w:rPr>
  </w:style>
  <w:style w:type="character" w:customStyle="1" w:styleId="ListLabel46">
    <w:name w:val="ListLabel 46"/>
    <w:qFormat/>
    <w:rPr>
      <w:b w:val="0"/>
      <w:bCs w:val="0"/>
      <w:i w:val="0"/>
      <w:iCs w:val="0"/>
      <w:sz w:val="20"/>
      <w:szCs w:val="20"/>
      <w:u w:val="none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Arial"/>
      <w:b w:val="0"/>
      <w:i w:val="0"/>
      <w:color w:val="00000A"/>
      <w:sz w:val="20"/>
      <w:szCs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Arial"/>
      <w:b w:val="0"/>
      <w:i w:val="0"/>
      <w:sz w:val="20"/>
    </w:rPr>
  </w:style>
  <w:style w:type="character" w:customStyle="1" w:styleId="ListLabel66">
    <w:name w:val="ListLabel 66"/>
    <w:qFormat/>
    <w:rPr>
      <w:rFonts w:cs="Arial"/>
      <w:b w:val="0"/>
      <w:i w:val="0"/>
      <w:sz w:val="20"/>
    </w:rPr>
  </w:style>
  <w:style w:type="character" w:customStyle="1" w:styleId="ListLabel67">
    <w:name w:val="ListLabel 67"/>
    <w:qFormat/>
    <w:rPr>
      <w:rFonts w:cs="Arial"/>
      <w:sz w:val="20"/>
    </w:rPr>
  </w:style>
  <w:style w:type="character" w:customStyle="1" w:styleId="ListLabel68">
    <w:name w:val="ListLabel 68"/>
    <w:qFormat/>
    <w:rPr>
      <w:rFonts w:cs="Arial"/>
      <w:sz w:val="20"/>
    </w:rPr>
  </w:style>
  <w:style w:type="character" w:customStyle="1" w:styleId="ListLabel69">
    <w:name w:val="ListLabel 69"/>
    <w:qFormat/>
    <w:rPr>
      <w:rFonts w:cs="Arial"/>
      <w:sz w:val="20"/>
    </w:rPr>
  </w:style>
  <w:style w:type="character" w:customStyle="1" w:styleId="ListLabel70">
    <w:name w:val="ListLabel 70"/>
    <w:qFormat/>
    <w:rPr>
      <w:rFonts w:cs="Arial"/>
      <w:sz w:val="20"/>
    </w:rPr>
  </w:style>
  <w:style w:type="character" w:customStyle="1" w:styleId="ListLabel71">
    <w:name w:val="ListLabel 71"/>
    <w:qFormat/>
    <w:rPr>
      <w:rFonts w:cs="Arial"/>
      <w:sz w:val="20"/>
    </w:rPr>
  </w:style>
  <w:style w:type="character" w:customStyle="1" w:styleId="ListLabel72">
    <w:name w:val="ListLabel 72"/>
    <w:qFormat/>
    <w:rPr>
      <w:rFonts w:cs="Arial"/>
      <w:sz w:val="20"/>
    </w:rPr>
  </w:style>
  <w:style w:type="character" w:customStyle="1" w:styleId="ListLabel73">
    <w:name w:val="ListLabel 73"/>
    <w:qFormat/>
    <w:rPr>
      <w:rFonts w:cs="Arial"/>
      <w:sz w:val="20"/>
    </w:rPr>
  </w:style>
  <w:style w:type="character" w:customStyle="1" w:styleId="ListLabel74">
    <w:name w:val="ListLabel 74"/>
    <w:qFormat/>
    <w:rPr>
      <w:rFonts w:cs="Arial"/>
      <w:sz w:val="20"/>
    </w:rPr>
  </w:style>
  <w:style w:type="character" w:customStyle="1" w:styleId="ListLabel75">
    <w:name w:val="ListLabel 75"/>
    <w:qFormat/>
    <w:rPr>
      <w:rFonts w:cs="Arial"/>
      <w:sz w:val="20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b w:val="0"/>
      <w:sz w:val="18"/>
      <w:szCs w:val="18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  <w:b w:val="0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Arial"/>
      <w:sz w:val="20"/>
      <w:szCs w:val="20"/>
    </w:rPr>
  </w:style>
  <w:style w:type="character" w:customStyle="1" w:styleId="ListLabel107">
    <w:name w:val="ListLabel 107"/>
    <w:qFormat/>
    <w:rPr>
      <w:b w:val="0"/>
      <w:sz w:val="18"/>
      <w:szCs w:val="18"/>
    </w:rPr>
  </w:style>
  <w:style w:type="character" w:customStyle="1" w:styleId="ListLabel108">
    <w:name w:val="ListLabel 108"/>
    <w:qFormat/>
    <w:rPr>
      <w:b w:val="0"/>
      <w:sz w:val="18"/>
      <w:szCs w:val="18"/>
    </w:rPr>
  </w:style>
  <w:style w:type="character" w:customStyle="1" w:styleId="ListLabel109">
    <w:name w:val="ListLabel 109"/>
    <w:qFormat/>
    <w:rPr>
      <w:b w:val="0"/>
      <w:sz w:val="18"/>
      <w:szCs w:val="18"/>
    </w:rPr>
  </w:style>
  <w:style w:type="character" w:customStyle="1" w:styleId="ListLabel110">
    <w:name w:val="ListLabel 110"/>
    <w:qFormat/>
    <w:rPr>
      <w:b w:val="0"/>
      <w:sz w:val="18"/>
      <w:szCs w:val="18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FF0000"/>
    </w:rPr>
  </w:style>
  <w:style w:type="character" w:customStyle="1" w:styleId="ListLabel121">
    <w:name w:val="ListLabel 121"/>
    <w:qFormat/>
    <w:rPr>
      <w:color w:val="FF0000"/>
    </w:rPr>
  </w:style>
  <w:style w:type="character" w:customStyle="1" w:styleId="ListLabel122">
    <w:name w:val="ListLabel 122"/>
    <w:qFormat/>
    <w:rPr>
      <w:color w:val="FF0000"/>
    </w:rPr>
  </w:style>
  <w:style w:type="character" w:customStyle="1" w:styleId="ListLabel123">
    <w:name w:val="ListLabel 123"/>
    <w:qFormat/>
    <w:rPr>
      <w:color w:val="FF0000"/>
    </w:rPr>
  </w:style>
  <w:style w:type="character" w:customStyle="1" w:styleId="ListLabel124">
    <w:name w:val="ListLabel 124"/>
    <w:qFormat/>
    <w:rPr>
      <w:color w:val="FF0000"/>
    </w:rPr>
  </w:style>
  <w:style w:type="character" w:customStyle="1" w:styleId="ListLabel125">
    <w:name w:val="ListLabel 125"/>
    <w:qFormat/>
    <w:rPr>
      <w:color w:val="FF0000"/>
    </w:rPr>
  </w:style>
  <w:style w:type="character" w:customStyle="1" w:styleId="ListLabel126">
    <w:name w:val="ListLabel 126"/>
    <w:qFormat/>
    <w:rPr>
      <w:color w:val="FF0000"/>
    </w:rPr>
  </w:style>
  <w:style w:type="character" w:customStyle="1" w:styleId="ListLabel127">
    <w:name w:val="ListLabel 127"/>
    <w:qFormat/>
    <w:rPr>
      <w:color w:val="FF0000"/>
    </w:rPr>
  </w:style>
  <w:style w:type="character" w:customStyle="1" w:styleId="ListLabel128">
    <w:name w:val="ListLabel 128"/>
    <w:qFormat/>
    <w:rPr>
      <w:color w:val="FF0000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2">
    <w:name w:val="Body Text Indent 2"/>
    <w:basedOn w:val="Normal"/>
    <w:link w:val="Recuodecorpodetexto2Char"/>
    <w:qFormat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paragraph" w:customStyle="1" w:styleId="WW-Corpodetexto3">
    <w:name w:val="WW-Corpo de texto 3"/>
    <w:basedOn w:val="Normal"/>
    <w:qFormat/>
    <w:rsid w:val="006F520F"/>
    <w:pPr>
      <w:widowControl w:val="0"/>
      <w:pBdr>
        <w:left w:val="single" w:sz="6" w:space="0" w:color="000001"/>
        <w:right w:val="single" w:sz="6" w:space="0" w:color="000001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paragraph" w:styleId="Recuodecorpodetexto3">
    <w:name w:val="Body Text Indent 3"/>
    <w:basedOn w:val="Normal"/>
    <w:link w:val="Recuodecorpodetexto3Char"/>
    <w:qFormat/>
    <w:rsid w:val="006F520F"/>
    <w:pPr>
      <w:ind w:left="397" w:hanging="227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uiPriority w:val="99"/>
    <w:qFormat/>
    <w:rsid w:val="006F520F"/>
    <w:pPr>
      <w:spacing w:beforeAutospacing="1" w:afterAutospacing="1"/>
    </w:pPr>
  </w:style>
  <w:style w:type="paragraph" w:styleId="Corpodetexto3">
    <w:name w:val="Body Text 3"/>
    <w:basedOn w:val="Normal"/>
    <w:link w:val="Corpodetexto3Char"/>
    <w:qFormat/>
    <w:rsid w:val="006F520F"/>
    <w:rPr>
      <w:szCs w:val="20"/>
    </w:rPr>
  </w:style>
  <w:style w:type="paragraph" w:styleId="Corpodetexto2">
    <w:name w:val="Body Text 2"/>
    <w:basedOn w:val="Normal"/>
    <w:link w:val="Corpodetexto2Char"/>
    <w:qFormat/>
    <w:rsid w:val="006F520F"/>
    <w:pPr>
      <w:spacing w:after="120" w:line="48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qFormat/>
    <w:rsid w:val="006F520F"/>
    <w:pPr>
      <w:spacing w:beforeAutospacing="1" w:afterAutospacing="1"/>
    </w:pPr>
    <w:rPr>
      <w:color w:val="000000"/>
    </w:rPr>
  </w:style>
  <w:style w:type="paragraph" w:customStyle="1" w:styleId="semanegrito">
    <w:name w:val="semanegrito"/>
    <w:basedOn w:val="Normal"/>
    <w:qFormat/>
    <w:rsid w:val="006F520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link w:val="TextosemFormataoChar"/>
    <w:qFormat/>
    <w:rsid w:val="006F520F"/>
    <w:rPr>
      <w:rFonts w:ascii="Courier New" w:hAnsi="Courier New" w:cs="Courier"/>
      <w:sz w:val="20"/>
      <w:szCs w:val="20"/>
    </w:rPr>
  </w:style>
  <w:style w:type="paragraph" w:styleId="Textodebalo">
    <w:name w:val="Balloon Text"/>
    <w:basedOn w:val="Normal"/>
    <w:link w:val="TextodebaloChar"/>
    <w:qFormat/>
    <w:rsid w:val="006F520F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6F520F"/>
    <w:rPr>
      <w:rFonts w:ascii="Arial" w:eastAsia="Times New Roman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qFormat/>
    <w:rsid w:val="006F520F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semiHidden/>
    <w:qFormat/>
    <w:rsid w:val="006F520F"/>
    <w:rPr>
      <w:b/>
      <w:bCs/>
    </w:rPr>
  </w:style>
  <w:style w:type="paragraph" w:customStyle="1" w:styleId="PargrafodaLista1">
    <w:name w:val="Parágrafo da Lista1"/>
    <w:basedOn w:val="Normal"/>
    <w:qFormat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MEDOC">
    <w:name w:val="NOME DOC"/>
    <w:basedOn w:val="Normal"/>
    <w:qFormat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paragraph" w:customStyle="1" w:styleId="ementa">
    <w:name w:val="ementa"/>
    <w:basedOn w:val="Normal"/>
    <w:qFormat/>
    <w:rsid w:val="006F520F"/>
    <w:pPr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MapadoDocumento">
    <w:name w:val="Document Map"/>
    <w:basedOn w:val="Normal"/>
    <w:link w:val="MapadoDocumentoChar"/>
    <w:semiHidden/>
    <w:qFormat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ibliografia">
    <w:name w:val="Bibliography"/>
    <w:basedOn w:val="Normal"/>
    <w:next w:val="Normal"/>
    <w:semiHidden/>
    <w:unhideWhenUsed/>
    <w:qFormat/>
    <w:rsid w:val="006F520F"/>
  </w:style>
  <w:style w:type="paragraph" w:styleId="Textoembloco">
    <w:name w:val="Block Text"/>
    <w:basedOn w:val="Normal"/>
    <w:qFormat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qFormat/>
    <w:rsid w:val="006F520F"/>
    <w:pPr>
      <w:spacing w:beforeAutospacing="1" w:afterAutospacing="1"/>
    </w:pPr>
  </w:style>
  <w:style w:type="paragraph" w:customStyle="1" w:styleId="Corpodetexto21">
    <w:name w:val="Corpo de texto 21"/>
    <w:basedOn w:val="Normal"/>
    <w:qFormat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qFormat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qFormat/>
    <w:rsid w:val="00975E5D"/>
    <w:pPr>
      <w:widowContro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PargrafodaLista2">
    <w:name w:val="Parágrafo da Lista2"/>
    <w:basedOn w:val="Normal"/>
    <w:qFormat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qFormat/>
    <w:rsid w:val="00BF0CBF"/>
    <w:pPr>
      <w:suppressAutoHyphens/>
      <w:overflowPunct w:val="0"/>
      <w:spacing w:after="120"/>
      <w:textAlignment w:val="baseline"/>
    </w:pPr>
    <w:rPr>
      <w:rFonts w:ascii="Swis721 BT" w:hAnsi="Swis721 BT"/>
      <w:szCs w:val="20"/>
    </w:rPr>
  </w:style>
  <w:style w:type="paragraph" w:customStyle="1" w:styleId="Textbody">
    <w:name w:val="Text body"/>
    <w:basedOn w:val="Normal"/>
    <w:qFormat/>
    <w:rsid w:val="00B472C6"/>
    <w:pPr>
      <w:widowControl w:val="0"/>
      <w:suppressAutoHyphens/>
      <w:spacing w:after="120"/>
      <w:textAlignment w:val="baseline"/>
    </w:pPr>
    <w:rPr>
      <w:rFonts w:eastAsia="SimSun" w:cs="Mangal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6F5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31FF-D4DF-40FE-A1D5-921E2C61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CONCURSO PÚBLICO Nº 004/2015</dc:subject>
  <dc:creator>Maria Clenir Wociechoski - Lauro Pasche - FIDENE/UNIJUÍ</dc:creator>
  <cp:keywords>Edital Concurso Público</cp:keywords>
  <dc:description>EDITAL 004/2015 
CONCURSO PÚBLICO Nº 001/2015</dc:description>
  <cp:lastModifiedBy>Pessoal 3</cp:lastModifiedBy>
  <cp:revision>6</cp:revision>
  <cp:lastPrinted>2019-07-26T11:34:00Z</cp:lastPrinted>
  <dcterms:created xsi:type="dcterms:W3CDTF">2019-07-24T19:17:00Z</dcterms:created>
  <dcterms:modified xsi:type="dcterms:W3CDTF">2019-07-26T19:47:00Z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